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B67EB" w14:textId="2932D134" w:rsidR="00D36C8C" w:rsidRPr="00553389" w:rsidRDefault="00A85279">
      <w:r w:rsidRPr="00553389">
        <w:t>Study Guide</w:t>
      </w:r>
    </w:p>
    <w:p w14:paraId="0DFE6E80" w14:textId="77777777" w:rsidR="00A85279" w:rsidRPr="00553389" w:rsidRDefault="00A85279"/>
    <w:p w14:paraId="74E1ECF4" w14:textId="62DBCE8E" w:rsidR="00A85279" w:rsidRDefault="00A85279">
      <w:pPr>
        <w:rPr>
          <w:i/>
        </w:rPr>
      </w:pPr>
      <w:r w:rsidRPr="00553389">
        <w:rPr>
          <w:b/>
        </w:rPr>
        <w:t>ID Terms</w:t>
      </w:r>
      <w:r w:rsidR="00337108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Define each term in one or two sentences. Where relevant, indicate whether it’s a Greek or a Roman term.</w:t>
      </w:r>
    </w:p>
    <w:p w14:paraId="62150EF3" w14:textId="77777777" w:rsidR="00775700" w:rsidRPr="00553389" w:rsidRDefault="00775700"/>
    <w:p w14:paraId="60E0EFF3" w14:textId="5618EF5D" w:rsidR="006C191C" w:rsidRDefault="00864793">
      <w:pPr>
        <w:rPr>
          <w:i/>
        </w:rPr>
      </w:pPr>
      <w:proofErr w:type="spellStart"/>
      <w:r>
        <w:rPr>
          <w:i/>
        </w:rPr>
        <w:t>verna</w:t>
      </w:r>
      <w:proofErr w:type="spellEnd"/>
    </w:p>
    <w:p w14:paraId="0DB2A4E1" w14:textId="77777777" w:rsidR="001E5D80" w:rsidRDefault="001E5D80">
      <w:pPr>
        <w:rPr>
          <w:i/>
        </w:rPr>
      </w:pPr>
    </w:p>
    <w:p w14:paraId="196BFB9F" w14:textId="5EA0B8DC" w:rsidR="001E5D80" w:rsidRPr="00553389" w:rsidRDefault="001E5D80">
      <w:proofErr w:type="spellStart"/>
      <w:r>
        <w:rPr>
          <w:i/>
        </w:rPr>
        <w:t>catasta</w:t>
      </w:r>
      <w:proofErr w:type="spellEnd"/>
    </w:p>
    <w:p w14:paraId="34A53399" w14:textId="77777777" w:rsidR="00866090" w:rsidRPr="00553389" w:rsidRDefault="00866090">
      <w:pPr>
        <w:rPr>
          <w:i/>
        </w:rPr>
      </w:pPr>
    </w:p>
    <w:p w14:paraId="49A13B48" w14:textId="4A429CA9" w:rsidR="002117CE" w:rsidRPr="00553389" w:rsidRDefault="00A85279">
      <w:pPr>
        <w:rPr>
          <w:b/>
        </w:rPr>
      </w:pPr>
      <w:r w:rsidRPr="00553389">
        <w:rPr>
          <w:b/>
        </w:rPr>
        <w:t>Study questions</w:t>
      </w:r>
      <w:r w:rsidR="001655F6" w:rsidRPr="00553389">
        <w:rPr>
          <w:b/>
        </w:rPr>
        <w:t>:</w:t>
      </w:r>
      <w:r w:rsidR="002117CE" w:rsidRPr="00553389">
        <w:rPr>
          <w:b/>
        </w:rPr>
        <w:t xml:space="preserve"> </w:t>
      </w:r>
      <w:r w:rsidR="002117CE" w:rsidRPr="00553389">
        <w:rPr>
          <w:i/>
        </w:rPr>
        <w:t>Be able to answer the following questions, as specifically as possible, in 4-6 sentences.</w:t>
      </w:r>
    </w:p>
    <w:p w14:paraId="7A46C13E" w14:textId="417FEF01" w:rsidR="00A931AB" w:rsidRDefault="00A931AB" w:rsidP="00A931AB">
      <w:pPr>
        <w:rPr>
          <w:rFonts w:ascii="Times" w:hAnsi="Times"/>
        </w:rPr>
      </w:pPr>
      <w:r>
        <w:rPr>
          <w:rFonts w:ascii="Times" w:hAnsi="Times"/>
        </w:rPr>
        <w:t xml:space="preserve">Discuss </w:t>
      </w:r>
      <w:r w:rsidRPr="00B96728">
        <w:rPr>
          <w:rFonts w:ascii="Times" w:hAnsi="Times"/>
          <w:u w:val="single"/>
        </w:rPr>
        <w:t>three</w:t>
      </w:r>
      <w:r>
        <w:rPr>
          <w:rFonts w:ascii="Times" w:hAnsi="Times"/>
        </w:rPr>
        <w:t xml:space="preserve"> different ways in which chattel slaves in </w:t>
      </w:r>
      <w:r w:rsidR="00864793">
        <w:rPr>
          <w:rFonts w:ascii="Times" w:hAnsi="Times"/>
        </w:rPr>
        <w:t>Rome</w:t>
      </w:r>
      <w:r>
        <w:rPr>
          <w:rFonts w:ascii="Times" w:hAnsi="Times"/>
        </w:rPr>
        <w:t xml:space="preserve"> could be acquired. Be specific.</w:t>
      </w:r>
    </w:p>
    <w:p w14:paraId="07706841" w14:textId="77777777" w:rsidR="00A931AB" w:rsidRDefault="00A931AB" w:rsidP="00A46D2B">
      <w:pPr>
        <w:rPr>
          <w:rFonts w:ascii="Times" w:hAnsi="Times"/>
        </w:rPr>
      </w:pPr>
    </w:p>
    <w:p w14:paraId="2EE7D4A0" w14:textId="5FFF12CE" w:rsidR="00A46D2B" w:rsidRDefault="001E5D80" w:rsidP="00A46D2B">
      <w:pPr>
        <w:rPr>
          <w:rFonts w:ascii="Times" w:hAnsi="Times"/>
        </w:rPr>
      </w:pPr>
      <w:r>
        <w:rPr>
          <w:rFonts w:ascii="Times" w:hAnsi="Times"/>
        </w:rPr>
        <w:t xml:space="preserve">Describe the ways in which </w:t>
      </w:r>
      <w:r w:rsidR="00E85BF3">
        <w:rPr>
          <w:rFonts w:ascii="Times" w:hAnsi="Times"/>
        </w:rPr>
        <w:t xml:space="preserve">individuals in </w:t>
      </w:r>
      <w:r w:rsidR="00F364FA">
        <w:rPr>
          <w:rFonts w:ascii="Times" w:hAnsi="Times"/>
        </w:rPr>
        <w:t xml:space="preserve">the Roman world </w:t>
      </w:r>
      <w:bookmarkStart w:id="0" w:name="_GoBack"/>
      <w:bookmarkEnd w:id="0"/>
      <w:r>
        <w:rPr>
          <w:rFonts w:ascii="Times" w:hAnsi="Times"/>
        </w:rPr>
        <w:t>experienced degradation and “social death</w:t>
      </w:r>
      <w:r w:rsidR="00E85BF3">
        <w:rPr>
          <w:rFonts w:ascii="Times" w:hAnsi="Times"/>
        </w:rPr>
        <w:t>” through capture and sale.</w:t>
      </w:r>
      <w:r w:rsidR="00080EBC">
        <w:rPr>
          <w:rFonts w:ascii="Times" w:hAnsi="Times"/>
        </w:rPr>
        <w:t xml:space="preserve"> </w:t>
      </w:r>
    </w:p>
    <w:p w14:paraId="340582BD" w14:textId="4FD24223" w:rsidR="00A85279" w:rsidRPr="00553389" w:rsidRDefault="00A85279"/>
    <w:sectPr w:rsidR="00A85279" w:rsidRPr="00553389" w:rsidSect="005644DD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279"/>
    <w:rsid w:val="00053DC6"/>
    <w:rsid w:val="00080EBC"/>
    <w:rsid w:val="001655F6"/>
    <w:rsid w:val="001E5D80"/>
    <w:rsid w:val="002117CE"/>
    <w:rsid w:val="002414B2"/>
    <w:rsid w:val="00322466"/>
    <w:rsid w:val="00337108"/>
    <w:rsid w:val="003441A1"/>
    <w:rsid w:val="00380DB0"/>
    <w:rsid w:val="00381601"/>
    <w:rsid w:val="00423809"/>
    <w:rsid w:val="004308E4"/>
    <w:rsid w:val="004827AB"/>
    <w:rsid w:val="004A34C9"/>
    <w:rsid w:val="0051454D"/>
    <w:rsid w:val="00553389"/>
    <w:rsid w:val="005644DD"/>
    <w:rsid w:val="00634F04"/>
    <w:rsid w:val="0064363C"/>
    <w:rsid w:val="00646382"/>
    <w:rsid w:val="006C191C"/>
    <w:rsid w:val="0070424D"/>
    <w:rsid w:val="007471F2"/>
    <w:rsid w:val="0074787D"/>
    <w:rsid w:val="00755C29"/>
    <w:rsid w:val="00775700"/>
    <w:rsid w:val="00792D5C"/>
    <w:rsid w:val="007A2F4C"/>
    <w:rsid w:val="007C361A"/>
    <w:rsid w:val="00864793"/>
    <w:rsid w:val="00866090"/>
    <w:rsid w:val="00973817"/>
    <w:rsid w:val="009A3B1B"/>
    <w:rsid w:val="00A33813"/>
    <w:rsid w:val="00A46D2B"/>
    <w:rsid w:val="00A85279"/>
    <w:rsid w:val="00A931AB"/>
    <w:rsid w:val="00B82DDE"/>
    <w:rsid w:val="00B94120"/>
    <w:rsid w:val="00BC03C1"/>
    <w:rsid w:val="00BD377D"/>
    <w:rsid w:val="00C64820"/>
    <w:rsid w:val="00D36C8C"/>
    <w:rsid w:val="00D804F3"/>
    <w:rsid w:val="00E13C8D"/>
    <w:rsid w:val="00E51748"/>
    <w:rsid w:val="00E85BF3"/>
    <w:rsid w:val="00F364FA"/>
    <w:rsid w:val="00FB4F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C3AB60F"/>
  <w15:docId w15:val="{9E2D2E8A-70BD-114C-92D1-A9B1F7020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48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Kamen</dc:creator>
  <cp:keywords/>
  <dc:description/>
  <cp:lastModifiedBy>Deborah Kamen</cp:lastModifiedBy>
  <cp:revision>6</cp:revision>
  <dcterms:created xsi:type="dcterms:W3CDTF">2017-04-09T01:00:00Z</dcterms:created>
  <dcterms:modified xsi:type="dcterms:W3CDTF">2019-03-17T00:28:00Z</dcterms:modified>
</cp:coreProperties>
</file>