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2F5639D6" w:rsidR="00555495" w:rsidRDefault="001A0F7E" w:rsidP="00555495">
      <w:r>
        <w:rPr>
          <w:b/>
        </w:rPr>
        <w:t xml:space="preserve">Magic and religion: </w:t>
      </w:r>
      <w:r w:rsidR="00037619">
        <w:rPr>
          <w:b/>
        </w:rPr>
        <w:t>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4F91E471" w14:textId="4194D990" w:rsidR="001A0F7E" w:rsidRDefault="001A0F7E" w:rsidP="001A0F7E">
      <w:pPr>
        <w:numPr>
          <w:ilvl w:val="0"/>
          <w:numId w:val="1"/>
        </w:numPr>
      </w:pPr>
      <w:r>
        <w:t xml:space="preserve">Briefly describe, with specific examples, the nature of </w:t>
      </w:r>
      <w:r w:rsidR="00037619">
        <w:t>Greek</w:t>
      </w:r>
      <w:r>
        <w:t xml:space="preserve"> “magic.”</w:t>
      </w:r>
    </w:p>
    <w:p w14:paraId="29D7DD64" w14:textId="5D99EE37" w:rsidR="005906F7" w:rsidRPr="005906F7" w:rsidRDefault="001A0F7E" w:rsidP="005906F7">
      <w:pPr>
        <w:numPr>
          <w:ilvl w:val="0"/>
          <w:numId w:val="1"/>
        </w:numPr>
      </w:pPr>
      <w:r>
        <w:t xml:space="preserve">Briefly </w:t>
      </w:r>
      <w:r w:rsidR="00037619">
        <w:t>describe Greek</w:t>
      </w:r>
      <w:r>
        <w:t xml:space="preserve"> prayers and sacrifices to the gods.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7E77CFFD" w14:textId="77777777" w:rsidR="00037619" w:rsidRDefault="00037619" w:rsidP="00037619">
      <w:r>
        <w:t xml:space="preserve">Olympian </w:t>
      </w:r>
      <w:r>
        <w:t>gods</w:t>
      </w:r>
    </w:p>
    <w:p w14:paraId="05C6FD89" w14:textId="3925B641" w:rsidR="00037619" w:rsidRDefault="00037619" w:rsidP="00037619">
      <w:proofErr w:type="gramStart"/>
      <w:r>
        <w:t>chthonic</w:t>
      </w:r>
      <w:proofErr w:type="gramEnd"/>
      <w:r>
        <w:t xml:space="preserve"> gods</w:t>
      </w:r>
    </w:p>
    <w:p w14:paraId="3DF92AD7" w14:textId="4D498E37" w:rsidR="00037619" w:rsidRPr="00037619" w:rsidRDefault="00037619" w:rsidP="00037619">
      <w:pPr>
        <w:rPr>
          <w:i/>
        </w:rPr>
      </w:pPr>
      <w:proofErr w:type="spellStart"/>
      <w:proofErr w:type="gramStart"/>
      <w:r w:rsidRPr="00037619">
        <w:rPr>
          <w:i/>
        </w:rPr>
        <w:t>h</w:t>
      </w:r>
      <w:r w:rsidRPr="00037619">
        <w:rPr>
          <w:i/>
        </w:rPr>
        <w:t>iereus</w:t>
      </w:r>
      <w:proofErr w:type="spellEnd"/>
      <w:proofErr w:type="gramEnd"/>
    </w:p>
    <w:p w14:paraId="1AED4B2E" w14:textId="77777777" w:rsidR="00037619" w:rsidRPr="0076337D" w:rsidRDefault="00037619" w:rsidP="00037619">
      <w:proofErr w:type="spellStart"/>
      <w:r>
        <w:t>Pythia</w:t>
      </w:r>
      <w:proofErr w:type="spellEnd"/>
    </w:p>
    <w:p w14:paraId="42696BFC" w14:textId="25CB5D4C" w:rsidR="003F5B41" w:rsidRPr="003F5B41" w:rsidRDefault="003F5B41" w:rsidP="00037619">
      <w:pPr>
        <w:rPr>
          <w:u w:val="single"/>
        </w:rPr>
      </w:pPr>
      <w:bookmarkStart w:id="0" w:name="_GoBack"/>
      <w:bookmarkEnd w:id="0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37619"/>
    <w:rsid w:val="001A0F7E"/>
    <w:rsid w:val="003F5B41"/>
    <w:rsid w:val="0046064C"/>
    <w:rsid w:val="004827AB"/>
    <w:rsid w:val="00531E01"/>
    <w:rsid w:val="00555495"/>
    <w:rsid w:val="005644DD"/>
    <w:rsid w:val="005906F7"/>
    <w:rsid w:val="00677641"/>
    <w:rsid w:val="0070424D"/>
    <w:rsid w:val="009109FF"/>
    <w:rsid w:val="00BC03C1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2</cp:revision>
  <dcterms:created xsi:type="dcterms:W3CDTF">2015-11-02T22:20:00Z</dcterms:created>
  <dcterms:modified xsi:type="dcterms:W3CDTF">2015-11-02T22:20:00Z</dcterms:modified>
</cp:coreProperties>
</file>