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8156" w14:textId="326BDFAF" w:rsidR="00B9676D" w:rsidRPr="00DB44EE" w:rsidRDefault="00B9676D" w:rsidP="00A62810">
      <w:pPr>
        <w:rPr>
          <w:sz w:val="20"/>
          <w:szCs w:val="20"/>
        </w:rPr>
      </w:pPr>
    </w:p>
    <w:tbl>
      <w:tblPr>
        <w:tblStyle w:val="PlainTable3"/>
        <w:tblW w:w="10545" w:type="dxa"/>
        <w:jc w:val="center"/>
        <w:tblLook w:val="04A0" w:firstRow="1" w:lastRow="0" w:firstColumn="1" w:lastColumn="0" w:noHBand="0" w:noVBand="1"/>
      </w:tblPr>
      <w:tblGrid>
        <w:gridCol w:w="753"/>
        <w:gridCol w:w="1800"/>
        <w:gridCol w:w="1800"/>
        <w:gridCol w:w="1800"/>
        <w:gridCol w:w="1800"/>
        <w:gridCol w:w="1296"/>
        <w:gridCol w:w="1296"/>
      </w:tblGrid>
      <w:tr w:rsidR="00311EC8" w:rsidRPr="00DA2A04" w14:paraId="35DA9221" w14:textId="6958300D" w:rsidTr="00C5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dxa"/>
            <w:tcBorders>
              <w:right w:val="single" w:sz="12" w:space="0" w:color="auto"/>
            </w:tcBorders>
          </w:tcPr>
          <w:p w14:paraId="557BBE30" w14:textId="354AF61E" w:rsidR="00311EC8" w:rsidRPr="00DA2A04" w:rsidRDefault="00311EC8" w:rsidP="00311EC8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073C1D58" w14:textId="302BF063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67A">
              <w:rPr>
                <w:rFonts w:cstheme="minorHAnsi"/>
              </w:rPr>
              <w:t>CLASS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283E6DA5" w14:textId="783F4FD9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74F6">
              <w:rPr>
                <w:rFonts w:cstheme="minorHAnsi"/>
              </w:rPr>
              <w:t>DISC. SECTION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7E012103" w14:textId="21FF4F23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67A">
              <w:rPr>
                <w:rFonts w:cstheme="minorHAnsi"/>
              </w:rPr>
              <w:t>CLASS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52D96D25" w14:textId="381996B9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1067A">
              <w:rPr>
                <w:rFonts w:cstheme="minorHAnsi"/>
              </w:rPr>
              <w:t>CLASS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  <w:vAlign w:val="bottom"/>
          </w:tcPr>
          <w:p w14:paraId="12F0AAF1" w14:textId="66689944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374F6">
              <w:rPr>
                <w:rFonts w:cstheme="minorHAnsi"/>
                <w:color w:val="000000" w:themeColor="text1"/>
              </w:rPr>
              <w:t>ALEKS</w:t>
            </w:r>
            <w:r w:rsidRPr="008374F6">
              <w:rPr>
                <w:rStyle w:val="FootnoteReference"/>
                <w:rFonts w:cstheme="minorHAnsi"/>
                <w:color w:val="000000" w:themeColor="text1"/>
              </w:rPr>
              <w:footnoteReference w:id="1"/>
            </w:r>
          </w:p>
        </w:tc>
        <w:tc>
          <w:tcPr>
            <w:tcW w:w="1296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73851EA" w14:textId="3792DA6C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A71F9D">
              <w:rPr>
                <w:rFonts w:cstheme="minorHAnsi"/>
              </w:rPr>
              <w:t>lAB</w:t>
            </w:r>
          </w:p>
        </w:tc>
      </w:tr>
      <w:tr w:rsidR="00311EC8" w:rsidRPr="00DA2A04" w14:paraId="30FFA06A" w14:textId="703F1412" w:rsidTr="00C5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dxa"/>
            <w:tcBorders>
              <w:top w:val="single" w:sz="4" w:space="0" w:color="7F7F7F" w:themeColor="text1" w:themeTint="80"/>
              <w:right w:val="single" w:sz="12" w:space="0" w:color="auto"/>
            </w:tcBorders>
            <w:shd w:val="clear" w:color="auto" w:fill="404040" w:themeFill="text1" w:themeFillTint="BF"/>
          </w:tcPr>
          <w:p w14:paraId="1D24C6C5" w14:textId="4D88A794" w:rsidR="00311EC8" w:rsidRPr="00F1067A" w:rsidRDefault="00311EC8" w:rsidP="00311EC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WEEK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12" w:space="0" w:color="auto"/>
              <w:right w:val="single" w:sz="6" w:space="0" w:color="auto"/>
            </w:tcBorders>
            <w:shd w:val="clear" w:color="auto" w:fill="404040" w:themeFill="text1" w:themeFillTint="BF"/>
            <w:vAlign w:val="bottom"/>
          </w:tcPr>
          <w:p w14:paraId="26EA31AF" w14:textId="7A2BA462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MON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bottom"/>
          </w:tcPr>
          <w:p w14:paraId="0180D04F" w14:textId="46C99E0C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8374F6">
              <w:rPr>
                <w:rFonts w:cstheme="minorHAnsi"/>
                <w:color w:val="FFFFFF" w:themeColor="background1"/>
                <w:szCs w:val="20"/>
              </w:rPr>
              <w:t>TUES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  <w:shd w:val="clear" w:color="auto" w:fill="404040" w:themeFill="text1" w:themeFillTint="BF"/>
            <w:vAlign w:val="bottom"/>
          </w:tcPr>
          <w:p w14:paraId="45C40FFC" w14:textId="2BE302F0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WED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  <w:shd w:val="clear" w:color="auto" w:fill="404040" w:themeFill="text1" w:themeFillTint="BF"/>
            <w:vAlign w:val="bottom"/>
          </w:tcPr>
          <w:p w14:paraId="374B1D8A" w14:textId="1DAC7D8C" w:rsidR="00311EC8" w:rsidRPr="00F1067A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F1067A">
              <w:rPr>
                <w:rFonts w:cstheme="minorHAnsi"/>
                <w:color w:val="FFFFFF" w:themeColor="background1"/>
                <w:szCs w:val="20"/>
              </w:rPr>
              <w:t>FRI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  <w:shd w:val="clear" w:color="auto" w:fill="404040" w:themeFill="text1" w:themeFillTint="BF"/>
            <w:vAlign w:val="bottom"/>
          </w:tcPr>
          <w:p w14:paraId="72B8A785" w14:textId="6BF89EF6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  <w:szCs w:val="20"/>
              </w:rPr>
            </w:pPr>
            <w:r w:rsidRPr="008374F6">
              <w:rPr>
                <w:rFonts w:cstheme="minorHAnsi"/>
                <w:color w:val="FFFFFF" w:themeColor="background1"/>
                <w:szCs w:val="20"/>
              </w:rPr>
              <w:t>SUN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404040" w:themeFill="text1" w:themeFillTint="BF"/>
            <w:vAlign w:val="bottom"/>
          </w:tcPr>
          <w:p w14:paraId="3EF1DE51" w14:textId="1CDFAE54" w:rsidR="00311EC8" w:rsidRPr="008374F6" w:rsidRDefault="00311EC8" w:rsidP="00311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</w:rPr>
            </w:pPr>
            <w:r w:rsidRPr="00A71F9D">
              <w:rPr>
                <w:rFonts w:cstheme="minorHAnsi"/>
                <w:color w:val="FFFFFF" w:themeColor="background1"/>
                <w:szCs w:val="20"/>
              </w:rPr>
              <w:t xml:space="preserve">T, </w:t>
            </w:r>
            <w:r w:rsidR="005B735B">
              <w:rPr>
                <w:rFonts w:cstheme="minorHAnsi"/>
                <w:color w:val="FFFFFF" w:themeColor="background1"/>
                <w:szCs w:val="20"/>
              </w:rPr>
              <w:t>W</w:t>
            </w:r>
            <w:r w:rsidR="00D4607E">
              <w:rPr>
                <w:rFonts w:cstheme="minorHAnsi"/>
                <w:color w:val="FFFFFF" w:themeColor="background1"/>
                <w:szCs w:val="20"/>
              </w:rPr>
              <w:t>,</w:t>
            </w:r>
            <w:r w:rsidR="005B735B">
              <w:rPr>
                <w:rFonts w:cstheme="minorHAnsi"/>
                <w:color w:val="FFFFFF" w:themeColor="background1"/>
                <w:szCs w:val="20"/>
              </w:rPr>
              <w:t xml:space="preserve"> Th</w:t>
            </w:r>
            <w:r w:rsidR="00D4607E">
              <w:rPr>
                <w:rFonts w:cstheme="minorHAnsi"/>
                <w:color w:val="FFFFFF" w:themeColor="background1"/>
                <w:szCs w:val="20"/>
              </w:rPr>
              <w:t>,</w:t>
            </w:r>
            <w:r w:rsidR="005B735B">
              <w:rPr>
                <w:rFonts w:cstheme="minorHAnsi"/>
                <w:color w:val="FFFFFF" w:themeColor="background1"/>
                <w:szCs w:val="20"/>
              </w:rPr>
              <w:t xml:space="preserve"> F</w:t>
            </w:r>
          </w:p>
        </w:tc>
      </w:tr>
      <w:tr w:rsidR="00311EC8" w:rsidRPr="00DA2A04" w14:paraId="32E4A427" w14:textId="1B5DC51A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B9C92A" w14:textId="1B31ACAE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12" w:space="0" w:color="auto"/>
              <w:right w:val="single" w:sz="6" w:space="0" w:color="auto"/>
            </w:tcBorders>
          </w:tcPr>
          <w:p w14:paraId="2FD9CCD3" w14:textId="5E825A7A" w:rsidR="00311EC8" w:rsidRPr="003B777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 2</w:t>
            </w:r>
          </w:p>
          <w:p w14:paraId="2F7A2BA1" w14:textId="77777777" w:rsidR="00311EC8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</w:t>
            </w:r>
            <w:r w:rsidRPr="00BE5F9B">
              <w:rPr>
                <w:rFonts w:cstheme="minorHAnsi"/>
                <w:b/>
                <w:sz w:val="16"/>
                <w:szCs w:val="16"/>
              </w:rPr>
              <w:t>O CLASS</w:t>
            </w:r>
          </w:p>
          <w:p w14:paraId="4767351C" w14:textId="584E691B" w:rsidR="00311EC8" w:rsidRPr="007F3A9F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6" w:space="0" w:color="auto"/>
              <w:right w:val="single" w:sz="6" w:space="0" w:color="auto"/>
            </w:tcBorders>
          </w:tcPr>
          <w:p w14:paraId="06BAAD44" w14:textId="435BF52A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3</w:t>
            </w:r>
          </w:p>
          <w:p w14:paraId="5D6D5FBE" w14:textId="6A1A91CB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74F6">
              <w:rPr>
                <w:rFonts w:cstheme="minorHAnsi"/>
                <w:sz w:val="16"/>
                <w:szCs w:val="16"/>
              </w:rPr>
              <w:t>No Discussion Section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6" w:space="0" w:color="auto"/>
              <w:right w:val="single" w:sz="8" w:space="0" w:color="auto"/>
            </w:tcBorders>
          </w:tcPr>
          <w:p w14:paraId="2171A4C3" w14:textId="7904A684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 4</w:t>
            </w:r>
          </w:p>
          <w:p w14:paraId="3C3EE459" w14:textId="153A88C4" w:rsidR="00311EC8" w:rsidRPr="00013E6A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fr-FR"/>
              </w:rPr>
            </w:pPr>
            <w:r w:rsidRPr="00D808C8">
              <w:rPr>
                <w:rFonts w:cstheme="minorHAnsi"/>
                <w:sz w:val="16"/>
                <w:szCs w:val="16"/>
              </w:rPr>
              <w:t>Welcome</w:t>
            </w:r>
            <w:r w:rsidRPr="00013E6A">
              <w:rPr>
                <w:rFonts w:cstheme="minorHAnsi"/>
                <w:sz w:val="16"/>
                <w:szCs w:val="16"/>
                <w:lang w:val="fr-FR"/>
              </w:rPr>
              <w:t>! Syllabus, course structure</w:t>
            </w:r>
          </w:p>
          <w:p w14:paraId="47FEDD6E" w14:textId="1A7F5B4B" w:rsidR="00311EC8" w:rsidRPr="001F7757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013E6A">
              <w:rPr>
                <w:rFonts w:cstheme="minorHAnsi"/>
                <w:b/>
                <w:bCs/>
                <w:sz w:val="16"/>
                <w:szCs w:val="16"/>
                <w:lang w:val="fr-FR"/>
              </w:rPr>
              <w:t>T</w:t>
            </w:r>
            <w:r>
              <w:rPr>
                <w:rFonts w:cstheme="minorHAnsi"/>
                <w:b/>
                <w:bCs/>
                <w:sz w:val="16"/>
                <w:szCs w:val="16"/>
                <w:lang w:val="fr-FR"/>
              </w:rPr>
              <w:t>B</w:t>
            </w:r>
            <w:r w:rsidRPr="00013E6A">
              <w:rPr>
                <w:rFonts w:cstheme="minorHAnsi"/>
                <w:sz w:val="16"/>
                <w:szCs w:val="16"/>
                <w:lang w:val="fr-FR"/>
              </w:rPr>
              <w:t>: none</w:t>
            </w:r>
          </w:p>
        </w:tc>
        <w:tc>
          <w:tcPr>
            <w:tcW w:w="1800" w:type="dxa"/>
            <w:tcBorders>
              <w:top w:val="single" w:sz="4" w:space="0" w:color="7F7F7F" w:themeColor="text1" w:themeTint="80"/>
              <w:left w:val="single" w:sz="8" w:space="0" w:color="auto"/>
              <w:right w:val="dashSmallGap" w:sz="12" w:space="0" w:color="auto"/>
            </w:tcBorders>
          </w:tcPr>
          <w:p w14:paraId="10AE9A76" w14:textId="78900373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6</w:t>
            </w:r>
          </w:p>
          <w:p w14:paraId="256675AA" w14:textId="00432B95" w:rsidR="00311EC8" w:rsidRPr="0052455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2455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52455C">
              <w:rPr>
                <w:rFonts w:cstheme="minorHAnsi"/>
                <w:sz w:val="16"/>
                <w:szCs w:val="16"/>
              </w:rPr>
              <w:t xml:space="preserve">: L1.1 (Equilibrium;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52455C">
              <w:rPr>
                <w:rFonts w:cstheme="minorHAnsi"/>
                <w:sz w:val="16"/>
                <w:szCs w:val="16"/>
              </w:rPr>
              <w:t>quil</w:t>
            </w:r>
            <w:r>
              <w:rPr>
                <w:rFonts w:cstheme="minorHAnsi"/>
                <w:sz w:val="16"/>
                <w:szCs w:val="16"/>
              </w:rPr>
              <w:t>ibrium</w:t>
            </w:r>
            <w:r w:rsidRPr="0052455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Pr="0052455C">
              <w:rPr>
                <w:rFonts w:cstheme="minorHAnsi"/>
                <w:sz w:val="16"/>
                <w:szCs w:val="16"/>
              </w:rPr>
              <w:t xml:space="preserve">onstant) </w:t>
            </w:r>
          </w:p>
          <w:p w14:paraId="63796759" w14:textId="12C3C98A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2455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52455C">
              <w:rPr>
                <w:rFonts w:cstheme="minorHAnsi"/>
                <w:sz w:val="16"/>
                <w:szCs w:val="16"/>
              </w:rPr>
              <w:t>: 6.1-4</w:t>
            </w:r>
          </w:p>
        </w:tc>
        <w:tc>
          <w:tcPr>
            <w:tcW w:w="1296" w:type="dxa"/>
            <w:tcBorders>
              <w:top w:val="single" w:sz="4" w:space="0" w:color="7F7F7F" w:themeColor="text1" w:themeTint="80"/>
              <w:left w:val="dashSmallGap" w:sz="12" w:space="0" w:color="auto"/>
              <w:right w:val="thinThickLargeGap" w:sz="24" w:space="0" w:color="auto"/>
            </w:tcBorders>
          </w:tcPr>
          <w:p w14:paraId="12169BDA" w14:textId="2A6736DD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8</w:t>
            </w:r>
          </w:p>
          <w:p w14:paraId="6F01CB64" w14:textId="6DA97064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1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L1.1</w:t>
            </w:r>
            <w:r>
              <w:rPr>
                <w:rFonts w:cstheme="minorHAnsi"/>
                <w:sz w:val="16"/>
                <w:szCs w:val="16"/>
              </w:rPr>
              <w:t>; Chem Kinetics Review</w:t>
            </w:r>
          </w:p>
        </w:tc>
        <w:tc>
          <w:tcPr>
            <w:tcW w:w="1296" w:type="dxa"/>
            <w:tcBorders>
              <w:top w:val="single" w:sz="4" w:space="0" w:color="7F7F7F" w:themeColor="text1" w:themeTint="80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75F3FB9" w14:textId="74205CE1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  <w:tr w:rsidR="00311EC8" w:rsidRPr="00DA2A04" w14:paraId="387A578D" w14:textId="610F7815" w:rsidTr="009422D4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087A4A82" w14:textId="5BBA3D4A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2B9C7111" w14:textId="05C82640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9</w:t>
            </w:r>
          </w:p>
          <w:p w14:paraId="0085327F" w14:textId="599E2779" w:rsidR="00311EC8" w:rsidRPr="005A201F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5A201F">
              <w:rPr>
                <w:rFonts w:cstheme="minorHAnsi"/>
                <w:b/>
                <w:bCs/>
                <w:sz w:val="16"/>
                <w:szCs w:val="16"/>
                <w:lang w:val="es-ES"/>
              </w:rPr>
              <w:t>R&amp;P</w:t>
            </w:r>
            <w:r w:rsidRPr="005A201F">
              <w:rPr>
                <w:rFonts w:cstheme="minorHAnsi"/>
                <w:sz w:val="16"/>
                <w:szCs w:val="16"/>
                <w:lang w:val="es-ES"/>
              </w:rPr>
              <w:t>: L1.2 (Kp vs. Kc; Hetero</w:t>
            </w:r>
            <w:r>
              <w:rPr>
                <w:rFonts w:cstheme="minorHAnsi"/>
                <w:sz w:val="16"/>
                <w:szCs w:val="16"/>
                <w:lang w:val="es-ES"/>
              </w:rPr>
              <w:t>gen. Equilibria</w:t>
            </w:r>
            <w:r w:rsidR="000504E7">
              <w:rPr>
                <w:rFonts w:cstheme="minorHAnsi"/>
                <w:sz w:val="16"/>
                <w:szCs w:val="16"/>
                <w:lang w:val="es-ES"/>
              </w:rPr>
              <w:t>)</w:t>
            </w:r>
          </w:p>
          <w:p w14:paraId="568904A3" w14:textId="7A0BF3FE" w:rsidR="00311EC8" w:rsidRPr="002C2C3C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6.5-6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44841834" w14:textId="179E5492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10</w:t>
            </w:r>
          </w:p>
          <w:p w14:paraId="33020A29" w14:textId="77777777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1</w:t>
            </w:r>
          </w:p>
          <w:p w14:paraId="6183CFE2" w14:textId="0130CA5C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WS01</w:t>
            </w:r>
            <w:r w:rsidRPr="008374F6">
              <w:rPr>
                <w:rFonts w:cstheme="minorHAnsi"/>
                <w:sz w:val="16"/>
                <w:szCs w:val="16"/>
              </w:rPr>
              <w:t>: CHEM 142 Review, L1.1-2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3BA5E126" w14:textId="75C125BF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11</w:t>
            </w:r>
          </w:p>
          <w:p w14:paraId="04FB5043" w14:textId="3160620C" w:rsidR="00311EC8" w:rsidRPr="00AF759C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L1.3 (Solving equilibrium problems</w:t>
            </w:r>
            <w:r w:rsidR="000504E7">
              <w:rPr>
                <w:rFonts w:cstheme="minorHAnsi"/>
                <w:sz w:val="16"/>
                <w:szCs w:val="16"/>
              </w:rPr>
              <w:t>)</w:t>
            </w:r>
          </w:p>
          <w:p w14:paraId="18CAF5CF" w14:textId="1A07A1EC" w:rsidR="00311EC8" w:rsidRPr="00DA2A04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6.7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66891959" w14:textId="68AD4B6C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13</w:t>
            </w:r>
          </w:p>
          <w:p w14:paraId="7429B041" w14:textId="71AEA75A" w:rsidR="00311EC8" w:rsidRPr="009F2768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fr-FR"/>
              </w:rPr>
            </w:pPr>
            <w:r w:rsidRPr="009F2768">
              <w:rPr>
                <w:rFonts w:cstheme="minorHAnsi"/>
                <w:b/>
                <w:bCs/>
                <w:sz w:val="16"/>
                <w:szCs w:val="16"/>
                <w:lang w:val="fr-FR"/>
              </w:rPr>
              <w:t>R&amp;P</w:t>
            </w:r>
            <w:r w:rsidRPr="009F2768">
              <w:rPr>
                <w:rFonts w:cstheme="minorHAnsi"/>
                <w:sz w:val="16"/>
                <w:szCs w:val="16"/>
                <w:lang w:val="fr-FR"/>
              </w:rPr>
              <w:t xml:space="preserve">: L1.4 (Le </w:t>
            </w:r>
            <w:proofErr w:type="spellStart"/>
            <w:r w:rsidRPr="009F2768">
              <w:rPr>
                <w:rFonts w:cstheme="minorHAnsi"/>
                <w:sz w:val="16"/>
                <w:szCs w:val="16"/>
                <w:lang w:val="fr-FR"/>
              </w:rPr>
              <w:t>Châ</w:t>
            </w:r>
            <w:r>
              <w:rPr>
                <w:rFonts w:cstheme="minorHAnsi"/>
                <w:sz w:val="16"/>
                <w:szCs w:val="16"/>
                <w:lang w:val="fr-FR"/>
              </w:rPr>
              <w:t>t</w:t>
            </w:r>
            <w:r w:rsidR="000C0D61">
              <w:rPr>
                <w:rFonts w:cstheme="minorHAnsi"/>
                <w:sz w:val="16"/>
                <w:szCs w:val="16"/>
                <w:lang w:val="fr-FR"/>
              </w:rPr>
              <w:t>-</w:t>
            </w:r>
            <w:r>
              <w:rPr>
                <w:rFonts w:cstheme="minorHAnsi"/>
                <w:sz w:val="16"/>
                <w:szCs w:val="16"/>
                <w:lang w:val="fr-FR"/>
              </w:rPr>
              <w:t>elier’s</w:t>
            </w:r>
            <w:proofErr w:type="spellEnd"/>
            <w:r>
              <w:rPr>
                <w:rFonts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fr-FR"/>
              </w:rPr>
              <w:t>Principle</w:t>
            </w:r>
            <w:proofErr w:type="spellEnd"/>
            <w:r w:rsidR="000C0D61">
              <w:rPr>
                <w:rFonts w:cstheme="minorHAnsi"/>
                <w:sz w:val="16"/>
                <w:szCs w:val="16"/>
                <w:lang w:val="fr-FR"/>
              </w:rPr>
              <w:t>)</w:t>
            </w:r>
          </w:p>
          <w:p w14:paraId="0DDDDAA5" w14:textId="77777777" w:rsidR="00311EC8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9F2768">
              <w:rPr>
                <w:rFonts w:cstheme="minorHAnsi"/>
                <w:b/>
                <w:bCs/>
                <w:sz w:val="16"/>
                <w:szCs w:val="16"/>
                <w:lang w:val="fr-FR"/>
              </w:rPr>
              <w:t>TB</w:t>
            </w:r>
            <w:r w:rsidRPr="009F2768">
              <w:rPr>
                <w:rFonts w:cstheme="minorHAnsi"/>
                <w:sz w:val="16"/>
                <w:szCs w:val="16"/>
                <w:lang w:val="fr-FR"/>
              </w:rPr>
              <w:t>:</w:t>
            </w:r>
            <w:r>
              <w:rPr>
                <w:rFonts w:cstheme="minorHAnsi"/>
                <w:sz w:val="16"/>
                <w:szCs w:val="16"/>
                <w:lang w:val="fr-FR"/>
              </w:rPr>
              <w:t xml:space="preserve"> 6.8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114BEB3F" w14:textId="372E7F7E" w:rsidR="00311EC8" w:rsidRPr="009F2768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Pre-Ex1 Ref opens 12a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5290D104" w14:textId="5E595822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15</w:t>
            </w:r>
          </w:p>
          <w:p w14:paraId="323F10F5" w14:textId="5622BA3C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2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L1.2-4</w:t>
            </w:r>
            <w:r>
              <w:rPr>
                <w:rFonts w:cstheme="minorHAnsi"/>
                <w:sz w:val="16"/>
                <w:szCs w:val="16"/>
              </w:rPr>
              <w:t>; Gas Laws Review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97EB6A4" w14:textId="189809A5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Orientation</w:t>
            </w:r>
          </w:p>
        </w:tc>
      </w:tr>
      <w:tr w:rsidR="00311EC8" w:rsidRPr="00DA2A04" w14:paraId="7030D331" w14:textId="5FE6455E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487DA02D" w14:textId="12CE34ED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1D5B3469" w14:textId="36B2509D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16</w:t>
            </w:r>
            <w:r w:rsidRPr="009D17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MLK</w:t>
            </w:r>
            <w:r w:rsidRPr="00DA2A0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Day</w:t>
            </w:r>
          </w:p>
          <w:p w14:paraId="1676C407" w14:textId="0B30786F" w:rsidR="00311EC8" w:rsidRPr="00C93D1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93D1D">
              <w:rPr>
                <w:rFonts w:cstheme="minorHAnsi"/>
                <w:b/>
                <w:bCs/>
                <w:sz w:val="16"/>
                <w:szCs w:val="16"/>
              </w:rPr>
              <w:t>NO CLASS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5AC1EEA1" w14:textId="46ECABA4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17</w:t>
            </w:r>
          </w:p>
          <w:p w14:paraId="4D15707A" w14:textId="77777777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2</w:t>
            </w:r>
          </w:p>
          <w:p w14:paraId="654B06AD" w14:textId="161F54F9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WS02</w:t>
            </w:r>
            <w:r w:rsidRPr="008374F6">
              <w:rPr>
                <w:rFonts w:cstheme="minorHAnsi"/>
                <w:sz w:val="16"/>
                <w:szCs w:val="16"/>
              </w:rPr>
              <w:t>: L1.3-4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7A4CC241" w14:textId="0B1ECB40" w:rsidR="00311EC8" w:rsidRPr="00BD2127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72ABBF" w14:textId="77777777" w:rsidR="00683565" w:rsidRPr="00AF759C" w:rsidRDefault="00683565" w:rsidP="0068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L2.1 (Bronsted-Lowry; acid strength)</w:t>
            </w:r>
          </w:p>
          <w:p w14:paraId="3001CFBA" w14:textId="1F33B214" w:rsidR="00311EC8" w:rsidRDefault="00683565" w:rsidP="0068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7.1-5</w:t>
            </w:r>
          </w:p>
          <w:p w14:paraId="0A4BF54A" w14:textId="508AE42B" w:rsidR="00311EC8" w:rsidRPr="00BD2127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Pre-Ex1 Ref due 11p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37680BD3" w14:textId="192C16DB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20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EXAM 1</w:t>
            </w:r>
          </w:p>
          <w:p w14:paraId="70A0EA2F" w14:textId="5A9BB681" w:rsidR="00311EC8" w:rsidRPr="002C2C3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 xml:space="preserve">CHEM 142 Review (Kinetics, Gas Laws), </w:t>
            </w:r>
            <w:r w:rsidRPr="00C43ED5">
              <w:rPr>
                <w:rFonts w:cstheme="minorHAnsi"/>
                <w:sz w:val="16"/>
                <w:szCs w:val="16"/>
              </w:rPr>
              <w:t>Unit 1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5355ED73" w14:textId="4BC11379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22</w:t>
            </w:r>
          </w:p>
          <w:p w14:paraId="3AD09D57" w14:textId="51BB9217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3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="007C22F0">
              <w:rPr>
                <w:rFonts w:cstheme="minorHAnsi"/>
                <w:sz w:val="16"/>
                <w:szCs w:val="16"/>
              </w:rPr>
              <w:t>L2.1</w:t>
            </w:r>
            <w:r w:rsidR="00BC27F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000191E" w14:textId="1BB6B39E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  <w:tr w:rsidR="00311EC8" w:rsidRPr="00DA2A04" w14:paraId="6C653F54" w14:textId="4976C9D5" w:rsidTr="009422D4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1C22EEAC" w14:textId="0BD110F0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1D80967F" w14:textId="21B39A9C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23</w:t>
            </w:r>
          </w:p>
          <w:p w14:paraId="4F09E89E" w14:textId="77777777" w:rsidR="000504E7" w:rsidRPr="0045022B" w:rsidRDefault="000504E7" w:rsidP="00050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5022B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45022B">
              <w:rPr>
                <w:rFonts w:cstheme="minorHAnsi"/>
                <w:sz w:val="16"/>
                <w:szCs w:val="16"/>
              </w:rPr>
              <w:t>: L2.2 (Calculating pH of acids and bases)</w:t>
            </w:r>
          </w:p>
          <w:p w14:paraId="032AF74F" w14:textId="4A2DC798" w:rsidR="00311EC8" w:rsidRPr="00DA2A04" w:rsidRDefault="000504E7" w:rsidP="00050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09F1">
              <w:rPr>
                <w:rFonts w:cstheme="minorHAnsi"/>
                <w:b/>
                <w:bCs/>
                <w:sz w:val="16"/>
                <w:szCs w:val="16"/>
                <w:lang w:val="es-ES"/>
              </w:rPr>
              <w:t>TB</w:t>
            </w:r>
            <w:r w:rsidRPr="006E09F1">
              <w:rPr>
                <w:rFonts w:cstheme="minorHAnsi"/>
                <w:sz w:val="16"/>
                <w:szCs w:val="16"/>
                <w:lang w:val="es-ES"/>
              </w:rPr>
              <w:t>: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 7.6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2F1B2275" w14:textId="4FF45EE9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24</w:t>
            </w:r>
          </w:p>
          <w:p w14:paraId="38001E7E" w14:textId="77777777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3</w:t>
            </w:r>
          </w:p>
          <w:p w14:paraId="5221D498" w14:textId="5D8EC6D0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WS03</w:t>
            </w:r>
            <w:r w:rsidRPr="008374F6">
              <w:rPr>
                <w:rFonts w:cstheme="minorHAnsi"/>
                <w:sz w:val="16"/>
                <w:szCs w:val="16"/>
              </w:rPr>
              <w:t>: L2.1</w:t>
            </w:r>
            <w:r w:rsidR="009A52D0">
              <w:rPr>
                <w:rFonts w:cstheme="minorHAnsi"/>
                <w:sz w:val="16"/>
                <w:szCs w:val="16"/>
              </w:rPr>
              <w:t>-2</w:t>
            </w:r>
          </w:p>
          <w:p w14:paraId="225E355E" w14:textId="7B95847C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color w:val="7030A0"/>
                <w:sz w:val="16"/>
                <w:szCs w:val="16"/>
              </w:rPr>
              <w:t>Post-Ex1 Ref opens 6p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5809454E" w14:textId="132A739A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25</w:t>
            </w:r>
          </w:p>
          <w:p w14:paraId="1DD0A41C" w14:textId="04450104" w:rsidR="00557D8B" w:rsidRPr="004442BD" w:rsidRDefault="00557D8B" w:rsidP="0055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442BD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4442BD">
              <w:rPr>
                <w:rFonts w:cstheme="minorHAnsi"/>
                <w:sz w:val="16"/>
                <w:szCs w:val="16"/>
              </w:rPr>
              <w:t>: L2.3 (Acid-base pro</w:t>
            </w:r>
            <w:r>
              <w:rPr>
                <w:rFonts w:cstheme="minorHAnsi"/>
                <w:sz w:val="16"/>
                <w:szCs w:val="16"/>
              </w:rPr>
              <w:t>perties of salts</w:t>
            </w:r>
            <w:r w:rsidR="00D36290">
              <w:rPr>
                <w:rFonts w:cstheme="minorHAnsi"/>
                <w:sz w:val="16"/>
                <w:szCs w:val="16"/>
              </w:rPr>
              <w:t>)</w:t>
            </w:r>
          </w:p>
          <w:p w14:paraId="13321C50" w14:textId="68347B98" w:rsidR="00311EC8" w:rsidRPr="00DA2A04" w:rsidRDefault="00557D8B" w:rsidP="0055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7.8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06B4FE78" w14:textId="778E0F25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fr-FR"/>
              </w:rPr>
              <w:t>7</w:t>
            </w:r>
          </w:p>
          <w:p w14:paraId="020B3A4B" w14:textId="77777777" w:rsidR="00557D8B" w:rsidRPr="002F76B7" w:rsidRDefault="00557D8B" w:rsidP="0055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F76B7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2F76B7">
              <w:rPr>
                <w:rFonts w:cstheme="minorHAnsi"/>
                <w:sz w:val="16"/>
                <w:szCs w:val="16"/>
              </w:rPr>
              <w:t>: L2.4 (Common ion sol</w:t>
            </w:r>
            <w:r>
              <w:rPr>
                <w:rFonts w:cstheme="minorHAnsi"/>
                <w:sz w:val="16"/>
                <w:szCs w:val="16"/>
              </w:rPr>
              <w:t>utio</w:t>
            </w:r>
            <w:r w:rsidRPr="002F76B7">
              <w:rPr>
                <w:rFonts w:cstheme="minorHAnsi"/>
                <w:sz w:val="16"/>
                <w:szCs w:val="16"/>
              </w:rPr>
              <w:t>ns; buffers)</w:t>
            </w:r>
          </w:p>
          <w:p w14:paraId="13B31AFF" w14:textId="03C8123C" w:rsidR="00311EC8" w:rsidRPr="00E64433" w:rsidRDefault="00557D8B" w:rsidP="00557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8.1-2, 8.4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73CEA38C" w14:textId="4352E681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29</w:t>
            </w:r>
          </w:p>
          <w:p w14:paraId="03268148" w14:textId="7F34720E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4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L2.</w:t>
            </w:r>
            <w:r w:rsidR="007C22F0">
              <w:rPr>
                <w:rFonts w:cstheme="minorHAnsi"/>
                <w:sz w:val="16"/>
                <w:szCs w:val="16"/>
              </w:rPr>
              <w:t>2</w:t>
            </w:r>
            <w:r w:rsidRPr="008374F6">
              <w:rPr>
                <w:rFonts w:cstheme="minorHAnsi"/>
                <w:sz w:val="16"/>
                <w:szCs w:val="16"/>
              </w:rPr>
              <w:t>-</w:t>
            </w:r>
            <w:r w:rsidR="007C22F0">
              <w:rPr>
                <w:rFonts w:cstheme="minorHAnsi"/>
                <w:sz w:val="16"/>
                <w:szCs w:val="16"/>
              </w:rPr>
              <w:t>4</w:t>
            </w:r>
          </w:p>
          <w:p w14:paraId="234014A8" w14:textId="374A52F7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color w:val="7030A0"/>
                <w:sz w:val="16"/>
                <w:szCs w:val="16"/>
              </w:rPr>
              <w:t>Post-Ex1 Ref due 11p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4B158279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1</w:t>
            </w:r>
          </w:p>
          <w:p w14:paraId="133B4024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Kinetics II</w:t>
            </w:r>
          </w:p>
          <w:p w14:paraId="6D29CD10" w14:textId="631852EF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(take-home report)</w:t>
            </w:r>
          </w:p>
        </w:tc>
      </w:tr>
      <w:tr w:rsidR="00311EC8" w:rsidRPr="00DA2A04" w14:paraId="064686A1" w14:textId="6775D679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033B729B" w14:textId="6E837A70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1A60E003" w14:textId="3D2A3744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Jan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30</w:t>
            </w:r>
          </w:p>
          <w:p w14:paraId="2E1ED7BA" w14:textId="77777777" w:rsidR="0046519B" w:rsidRPr="002F76B7" w:rsidRDefault="0046519B" w:rsidP="00465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F76B7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2F76B7">
              <w:rPr>
                <w:rFonts w:cstheme="minorHAnsi"/>
                <w:sz w:val="16"/>
                <w:szCs w:val="16"/>
              </w:rPr>
              <w:t>: L2.</w:t>
            </w:r>
            <w:r>
              <w:rPr>
                <w:rFonts w:cstheme="minorHAnsi"/>
                <w:sz w:val="16"/>
                <w:szCs w:val="16"/>
              </w:rPr>
              <w:t>3-4, Continued</w:t>
            </w:r>
          </w:p>
          <w:p w14:paraId="1AA845CE" w14:textId="1BA85665" w:rsidR="00311EC8" w:rsidRPr="002C2C3C" w:rsidRDefault="0046519B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none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3D4DE23D" w14:textId="33E83C8F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Jan 31</w:t>
            </w:r>
          </w:p>
          <w:p w14:paraId="3A8E8F26" w14:textId="77777777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4</w:t>
            </w:r>
          </w:p>
          <w:p w14:paraId="6AE848D5" w14:textId="19D1BFE5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WS04</w:t>
            </w:r>
            <w:r w:rsidRPr="008374F6">
              <w:rPr>
                <w:rFonts w:cstheme="minorHAnsi"/>
                <w:sz w:val="16"/>
                <w:szCs w:val="16"/>
              </w:rPr>
              <w:t>: L2.</w:t>
            </w:r>
            <w:r w:rsidR="0060241B">
              <w:rPr>
                <w:rFonts w:cstheme="minorHAnsi"/>
                <w:sz w:val="16"/>
                <w:szCs w:val="16"/>
              </w:rPr>
              <w:t>3</w:t>
            </w:r>
            <w:r w:rsidRPr="008374F6">
              <w:rPr>
                <w:rFonts w:cstheme="minorHAnsi"/>
                <w:sz w:val="16"/>
                <w:szCs w:val="16"/>
              </w:rPr>
              <w:t>-4</w:t>
            </w:r>
            <w:r w:rsidRPr="008374F6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448AAABB" w14:textId="5E3F23B9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731B0810" w14:textId="59EC6CB7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 1</w:t>
            </w:r>
          </w:p>
          <w:p w14:paraId="2B901E83" w14:textId="77777777" w:rsidR="00311EC8" w:rsidRPr="00E64433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64433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E64433">
              <w:rPr>
                <w:rFonts w:cstheme="minorHAnsi"/>
                <w:sz w:val="16"/>
                <w:szCs w:val="16"/>
              </w:rPr>
              <w:t>: L2.5 (Titrations and pH curv</w:t>
            </w:r>
            <w:r>
              <w:rPr>
                <w:rFonts w:cstheme="minorHAnsi"/>
                <w:sz w:val="16"/>
                <w:szCs w:val="16"/>
              </w:rPr>
              <w:t>es)</w:t>
            </w:r>
          </w:p>
          <w:p w14:paraId="16C4AFF0" w14:textId="177C9C77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4433">
              <w:rPr>
                <w:rFonts w:cstheme="minorHAnsi"/>
                <w:b/>
                <w:bCs/>
                <w:sz w:val="16"/>
                <w:szCs w:val="16"/>
                <w:lang w:val="fr-FR"/>
              </w:rPr>
              <w:t>TB</w:t>
            </w:r>
            <w:r w:rsidRPr="00E64433">
              <w:rPr>
                <w:rFonts w:cstheme="minorHAnsi"/>
                <w:sz w:val="16"/>
                <w:szCs w:val="16"/>
                <w:lang w:val="fr-FR"/>
              </w:rPr>
              <w:t>:</w:t>
            </w:r>
            <w:r>
              <w:rPr>
                <w:rFonts w:cstheme="minorHAnsi"/>
                <w:sz w:val="16"/>
                <w:szCs w:val="16"/>
                <w:lang w:val="fr-FR"/>
              </w:rPr>
              <w:t xml:space="preserve"> 8.5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65315BF4" w14:textId="1300B130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 3</w:t>
            </w:r>
          </w:p>
          <w:p w14:paraId="74079152" w14:textId="77777777" w:rsidR="00311EC8" w:rsidRPr="005D76EF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5D76EF">
              <w:rPr>
                <w:rFonts w:cstheme="minorHAnsi"/>
                <w:b/>
                <w:bCs/>
                <w:sz w:val="16"/>
                <w:szCs w:val="16"/>
                <w:lang w:val="es-ES"/>
              </w:rPr>
              <w:t>R&amp;P</w:t>
            </w:r>
            <w:r w:rsidRPr="005D76EF">
              <w:rPr>
                <w:rFonts w:cstheme="minorHAnsi"/>
                <w:sz w:val="16"/>
                <w:szCs w:val="16"/>
                <w:lang w:val="es-ES"/>
              </w:rPr>
              <w:t xml:space="preserve">: L2.6 (Solubility </w:t>
            </w:r>
            <w:r w:rsidRPr="008D37E5">
              <w:rPr>
                <w:rFonts w:cstheme="minorHAnsi"/>
                <w:sz w:val="16"/>
                <w:szCs w:val="16"/>
              </w:rPr>
              <w:t>equilibria</w:t>
            </w:r>
            <w:r w:rsidRPr="005D76EF">
              <w:rPr>
                <w:rFonts w:cstheme="minorHAnsi"/>
                <w:sz w:val="16"/>
                <w:szCs w:val="16"/>
                <w:lang w:val="es-ES"/>
              </w:rPr>
              <w:t>)</w:t>
            </w:r>
          </w:p>
          <w:p w14:paraId="5A0EC42D" w14:textId="541060DD" w:rsidR="00311EC8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814CF7">
              <w:rPr>
                <w:rFonts w:cstheme="minorHAnsi"/>
                <w:b/>
                <w:bCs/>
                <w:sz w:val="16"/>
                <w:szCs w:val="16"/>
                <w:lang w:val="es-ES"/>
              </w:rPr>
              <w:t>TB</w:t>
            </w:r>
            <w:r w:rsidRPr="00814CF7">
              <w:rPr>
                <w:rFonts w:cstheme="minorHAnsi"/>
                <w:sz w:val="16"/>
                <w:szCs w:val="16"/>
                <w:lang w:val="es-ES"/>
              </w:rPr>
              <w:t>: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 8.8</w:t>
            </w:r>
            <w:r w:rsidR="002F31C8">
              <w:rPr>
                <w:rFonts w:cstheme="minorHAnsi"/>
                <w:sz w:val="16"/>
                <w:szCs w:val="16"/>
                <w:lang w:val="es-ES"/>
              </w:rPr>
              <w:t>-9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5C5CECAB" w14:textId="11ADF7F9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>
              <w:rPr>
                <w:rFonts w:cstheme="minorHAnsi"/>
                <w:color w:val="7030A0"/>
                <w:sz w:val="16"/>
                <w:szCs w:val="16"/>
              </w:rPr>
              <w:t>2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Ref opens 12a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3F84F7F6" w14:textId="03151252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5</w:t>
            </w:r>
          </w:p>
          <w:p w14:paraId="64720C16" w14:textId="6B72747F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="007C22F0" w:rsidRPr="007C22F0">
              <w:rPr>
                <w:rFonts w:cstheme="minorHAnsi"/>
                <w:sz w:val="16"/>
                <w:szCs w:val="16"/>
              </w:rPr>
              <w:t>More</w:t>
            </w:r>
            <w:r w:rsidR="007C22F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8374F6">
              <w:rPr>
                <w:rFonts w:cstheme="minorHAnsi"/>
                <w:sz w:val="16"/>
                <w:szCs w:val="16"/>
              </w:rPr>
              <w:t>L2.</w:t>
            </w:r>
            <w:r w:rsidR="007C22F0">
              <w:rPr>
                <w:rFonts w:cstheme="minorHAnsi"/>
                <w:sz w:val="16"/>
                <w:szCs w:val="16"/>
              </w:rPr>
              <w:t>2-</w:t>
            </w:r>
            <w:r w:rsidRPr="008374F6">
              <w:rPr>
                <w:rFonts w:cstheme="minorHAnsi"/>
                <w:sz w:val="16"/>
                <w:szCs w:val="16"/>
              </w:rPr>
              <w:t>4</w:t>
            </w:r>
            <w:r w:rsidR="007F7672">
              <w:rPr>
                <w:rFonts w:cstheme="minorHAnsi"/>
                <w:sz w:val="16"/>
                <w:szCs w:val="16"/>
              </w:rPr>
              <w:t>; L2.5-</w:t>
            </w:r>
            <w:r w:rsidRPr="008374F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37327AF5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2</w:t>
            </w:r>
          </w:p>
          <w:p w14:paraId="26A3E491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Weak Acid Titration</w:t>
            </w:r>
          </w:p>
          <w:p w14:paraId="2EB1C64F" w14:textId="7884672A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A71F9D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A71F9D">
              <w:rPr>
                <w:rFonts w:cstheme="minorHAnsi"/>
                <w:sz w:val="16"/>
                <w:szCs w:val="16"/>
              </w:rPr>
              <w:t>-lab report)</w:t>
            </w:r>
          </w:p>
        </w:tc>
      </w:tr>
      <w:tr w:rsidR="00311EC8" w:rsidRPr="00DA2A04" w14:paraId="737C502E" w14:textId="72B98E72" w:rsidTr="009422D4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AA791C6" w14:textId="44FCFDD1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310941AD" w14:textId="6B437C16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6</w:t>
            </w:r>
          </w:p>
          <w:p w14:paraId="599A03A3" w14:textId="77777777" w:rsidR="00311EC8" w:rsidRPr="00AF759C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L3.1 (Energy)</w:t>
            </w:r>
          </w:p>
          <w:p w14:paraId="6990371D" w14:textId="048A62C7" w:rsidR="00311EC8" w:rsidRPr="00DA2A04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9.1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0BD70026" w14:textId="79D612E3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7</w:t>
            </w:r>
          </w:p>
          <w:p w14:paraId="72730033" w14:textId="2DB51367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5</w:t>
            </w:r>
          </w:p>
          <w:p w14:paraId="5C9F39BC" w14:textId="4C1A1622" w:rsidR="00311EC8" w:rsidRPr="008374F6" w:rsidRDefault="00311EC8" w:rsidP="0051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WS05</w:t>
            </w:r>
            <w:r w:rsidRPr="008374F6">
              <w:rPr>
                <w:rFonts w:cstheme="minorHAnsi"/>
                <w:sz w:val="16"/>
                <w:szCs w:val="16"/>
              </w:rPr>
              <w:t>: L2.5-6</w:t>
            </w:r>
            <w:r w:rsidR="0060241B">
              <w:rPr>
                <w:rFonts w:cstheme="minorHAnsi"/>
                <w:sz w:val="16"/>
                <w:szCs w:val="16"/>
              </w:rPr>
              <w:t>; L3.1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35ACA923" w14:textId="7FED6CCA" w:rsidR="00311EC8" w:rsidRPr="00DA2A04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CA106A0" w14:textId="77777777" w:rsidR="00833F1E" w:rsidRPr="00AF759C" w:rsidRDefault="00833F1E" w:rsidP="0083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L3.2 (Enthalpy; Thermo. of ideal gases)</w:t>
            </w:r>
          </w:p>
          <w:p w14:paraId="6EFE4CB5" w14:textId="28880483" w:rsidR="00311EC8" w:rsidRDefault="00833F1E" w:rsidP="00833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9.2-3</w:t>
            </w:r>
          </w:p>
          <w:p w14:paraId="6376D835" w14:textId="6562728D" w:rsidR="00311EC8" w:rsidRPr="002C2C3C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>
              <w:rPr>
                <w:rFonts w:cstheme="minorHAnsi"/>
                <w:color w:val="7030A0"/>
                <w:sz w:val="16"/>
                <w:szCs w:val="16"/>
              </w:rPr>
              <w:t>2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Ref </w:t>
            </w:r>
            <w:r>
              <w:rPr>
                <w:rFonts w:cstheme="minorHAnsi"/>
                <w:color w:val="7030A0"/>
                <w:sz w:val="16"/>
                <w:szCs w:val="16"/>
              </w:rPr>
              <w:t>due 11p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52738EFF" w14:textId="115CD3D2" w:rsidR="00311EC8" w:rsidRPr="00DA2A04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10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EXAM 2</w:t>
            </w:r>
          </w:p>
          <w:p w14:paraId="070BCFEF" w14:textId="7559F029" w:rsidR="00311EC8" w:rsidRPr="00DA2A04" w:rsidRDefault="00311EC8" w:rsidP="0051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>: Unit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C43ED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1-</w:t>
            </w:r>
            <w:r w:rsidRPr="00C43ED5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31C265F0" w14:textId="603772C3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12</w:t>
            </w:r>
          </w:p>
          <w:p w14:paraId="63349671" w14:textId="0E4536DF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6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L3.1</w:t>
            </w:r>
            <w:r w:rsidR="007F7672">
              <w:rPr>
                <w:rFonts w:cstheme="minorHAnsi"/>
                <w:sz w:val="16"/>
                <w:szCs w:val="16"/>
              </w:rPr>
              <w:t>-2</w:t>
            </w:r>
            <w:r>
              <w:rPr>
                <w:rFonts w:cstheme="minorHAnsi"/>
                <w:sz w:val="16"/>
                <w:szCs w:val="16"/>
              </w:rPr>
              <w:t>; Gas Laws Review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A76A3F5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3</w:t>
            </w:r>
          </w:p>
          <w:p w14:paraId="047C9E7D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Buffers</w:t>
            </w:r>
          </w:p>
          <w:p w14:paraId="539A90DE" w14:textId="3BD8C287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A71F9D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A71F9D">
              <w:rPr>
                <w:rFonts w:cstheme="minorHAnsi"/>
                <w:sz w:val="16"/>
                <w:szCs w:val="16"/>
              </w:rPr>
              <w:t>-lab report)</w:t>
            </w:r>
          </w:p>
        </w:tc>
      </w:tr>
      <w:tr w:rsidR="00311EC8" w:rsidRPr="00DA2A04" w14:paraId="582880B4" w14:textId="6CA1013A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4A5A6AD2" w14:textId="38A220C1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29CBD1B2" w14:textId="604A4B79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13</w:t>
            </w:r>
          </w:p>
          <w:p w14:paraId="52FD96DE" w14:textId="41023E9F" w:rsidR="00AF527E" w:rsidRPr="002F76B7" w:rsidRDefault="00AF527E" w:rsidP="00AF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F76B7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2F76B7">
              <w:rPr>
                <w:rFonts w:cstheme="minorHAnsi"/>
                <w:sz w:val="16"/>
                <w:szCs w:val="16"/>
              </w:rPr>
              <w:t>: L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2F76B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1-2, Continued</w:t>
            </w:r>
          </w:p>
          <w:p w14:paraId="09C0E7EA" w14:textId="6591AB79" w:rsidR="00311EC8" w:rsidRPr="00DA2A04" w:rsidRDefault="00AF527E" w:rsidP="00AF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none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0AD185CC" w14:textId="7788D1D8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14</w:t>
            </w:r>
          </w:p>
          <w:p w14:paraId="3F3F744F" w14:textId="6498F7B6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6</w:t>
            </w:r>
          </w:p>
          <w:p w14:paraId="005DCDE0" w14:textId="5589CB3F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WS06</w:t>
            </w:r>
            <w:r w:rsidRPr="008374F6">
              <w:rPr>
                <w:rFonts w:cstheme="minorHAnsi"/>
                <w:sz w:val="16"/>
                <w:szCs w:val="16"/>
              </w:rPr>
              <w:t>: L3.1-2</w:t>
            </w:r>
          </w:p>
          <w:p w14:paraId="488DA585" w14:textId="7139E35B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74F6">
              <w:rPr>
                <w:rFonts w:cstheme="minorHAnsi"/>
                <w:color w:val="7030A0"/>
                <w:sz w:val="16"/>
                <w:szCs w:val="16"/>
              </w:rPr>
              <w:t>Post-Ex2 Ref opens 6p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4D2AFCEA" w14:textId="355767BB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15</w:t>
            </w:r>
          </w:p>
          <w:p w14:paraId="7EDE240D" w14:textId="77777777" w:rsidR="00CD4781" w:rsidRPr="00AF759C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 w:rsidRPr="00D2622F">
              <w:rPr>
                <w:rFonts w:cstheme="minorHAnsi"/>
                <w:sz w:val="16"/>
                <w:szCs w:val="16"/>
              </w:rPr>
              <w:t>L3.3 (Hess’s Law;</w:t>
            </w:r>
            <w:r>
              <w:rPr>
                <w:rFonts w:cstheme="minorHAnsi"/>
                <w:sz w:val="16"/>
                <w:szCs w:val="16"/>
              </w:rPr>
              <w:t xml:space="preserve"> Enthalpy of Formation)</w:t>
            </w:r>
          </w:p>
          <w:p w14:paraId="7D13AAEA" w14:textId="2B1A061A" w:rsidR="00311EC8" w:rsidRPr="00DA2A04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9.4-6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0F13A097" w14:textId="1F32BEA4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17</w:t>
            </w:r>
            <w:r w:rsidRPr="00DA2A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1E339EF" w14:textId="77777777" w:rsidR="00CD4781" w:rsidRPr="00AF64D0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64D0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64D0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1570">
              <w:rPr>
                <w:rFonts w:cstheme="minorHAnsi"/>
                <w:sz w:val="16"/>
                <w:szCs w:val="16"/>
              </w:rPr>
              <w:t>L3.4</w:t>
            </w:r>
            <w:bookmarkStart w:id="0" w:name="_Ref123222946"/>
            <w:r>
              <w:rPr>
                <w:rStyle w:val="FootnoteReference"/>
                <w:rFonts w:cstheme="minorHAnsi"/>
                <w:sz w:val="16"/>
                <w:szCs w:val="16"/>
              </w:rPr>
              <w:footnoteReference w:id="2"/>
            </w:r>
            <w:bookmarkEnd w:id="0"/>
            <w:r w:rsidRPr="006E1570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6E1570">
              <w:rPr>
                <w:rFonts w:cstheme="minorHAnsi"/>
                <w:sz w:val="16"/>
                <w:szCs w:val="16"/>
              </w:rPr>
              <w:t>tat</w:t>
            </w:r>
            <w:r>
              <w:rPr>
                <w:rFonts w:cstheme="minorHAnsi"/>
                <w:sz w:val="16"/>
                <w:szCs w:val="16"/>
              </w:rPr>
              <w:t xml:space="preserve">istical </w:t>
            </w:r>
            <w:r w:rsidRPr="006E1570">
              <w:rPr>
                <w:rFonts w:cstheme="minorHAnsi"/>
                <w:sz w:val="16"/>
                <w:szCs w:val="16"/>
              </w:rPr>
              <w:t xml:space="preserve">entropy) </w:t>
            </w:r>
          </w:p>
          <w:p w14:paraId="2E98DE0E" w14:textId="35328C65" w:rsidR="00311EC8" w:rsidRPr="00F26836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AF64D0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64D0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1570">
              <w:rPr>
                <w:rFonts w:cstheme="minorHAnsi"/>
                <w:sz w:val="16"/>
                <w:szCs w:val="16"/>
              </w:rPr>
              <w:t>10.1, 10.3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3E76A9AB" w14:textId="2611772A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19</w:t>
            </w:r>
          </w:p>
          <w:p w14:paraId="6808EDC5" w14:textId="6F913178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7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="000640C6" w:rsidRPr="009E35CF">
              <w:rPr>
                <w:rFonts w:cstheme="minorHAnsi"/>
                <w:sz w:val="16"/>
                <w:szCs w:val="16"/>
              </w:rPr>
              <w:t>More</w:t>
            </w:r>
            <w:r w:rsidR="000640C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8374F6">
              <w:rPr>
                <w:rFonts w:cstheme="minorHAnsi"/>
                <w:sz w:val="16"/>
                <w:szCs w:val="16"/>
              </w:rPr>
              <w:t>L3.</w:t>
            </w:r>
            <w:r w:rsidR="009E35CF">
              <w:rPr>
                <w:rFonts w:cstheme="minorHAnsi"/>
                <w:sz w:val="16"/>
                <w:szCs w:val="16"/>
              </w:rPr>
              <w:t>1-</w:t>
            </w:r>
            <w:r w:rsidRPr="008374F6">
              <w:rPr>
                <w:rFonts w:cstheme="minorHAnsi"/>
                <w:sz w:val="16"/>
                <w:szCs w:val="16"/>
              </w:rPr>
              <w:t>2</w:t>
            </w:r>
            <w:r w:rsidR="009E35CF">
              <w:rPr>
                <w:rFonts w:cstheme="minorHAnsi"/>
                <w:sz w:val="16"/>
                <w:szCs w:val="16"/>
              </w:rPr>
              <w:t>; L3.3-</w:t>
            </w:r>
            <w:r w:rsidRPr="008374F6">
              <w:rPr>
                <w:rFonts w:cstheme="minorHAnsi"/>
                <w:sz w:val="16"/>
                <w:szCs w:val="16"/>
              </w:rPr>
              <w:t>4</w:t>
            </w:r>
          </w:p>
          <w:p w14:paraId="3A90981E" w14:textId="5A444992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color w:val="7030A0"/>
                <w:sz w:val="16"/>
                <w:szCs w:val="16"/>
              </w:rPr>
              <w:t>Post-Ex2 Ref due 11p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5AB99D3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4</w:t>
            </w:r>
          </w:p>
          <w:p w14:paraId="2338F2E5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Thermo I</w:t>
            </w:r>
          </w:p>
          <w:p w14:paraId="77B9061A" w14:textId="5ACAFA5B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(take-home report)</w:t>
            </w:r>
          </w:p>
        </w:tc>
      </w:tr>
      <w:tr w:rsidR="00311EC8" w:rsidRPr="00DA2A04" w14:paraId="4FBA3F8B" w14:textId="40B4C085" w:rsidTr="009422D4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6F7F878" w14:textId="3ECF602F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8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69BB446D" w14:textId="278B1F0B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20</w:t>
            </w:r>
            <w:r w:rsidRPr="00C107D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Pres’s</w:t>
            </w:r>
            <w:r w:rsidRPr="00DA2A0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Day</w:t>
            </w:r>
          </w:p>
          <w:p w14:paraId="0203F501" w14:textId="294E53AE" w:rsidR="00311EC8" w:rsidRPr="00AF64D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3D1D">
              <w:rPr>
                <w:rFonts w:cstheme="minorHAnsi"/>
                <w:b/>
                <w:bCs/>
                <w:sz w:val="16"/>
                <w:szCs w:val="16"/>
              </w:rPr>
              <w:t>NO CLASS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4F5D7E46" w14:textId="73E28376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21</w:t>
            </w:r>
          </w:p>
          <w:p w14:paraId="29AFAF51" w14:textId="2136073F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7</w:t>
            </w:r>
          </w:p>
          <w:p w14:paraId="6CDADFEF" w14:textId="2BCD6AFF" w:rsidR="00311EC8" w:rsidRPr="008374F6" w:rsidRDefault="00311EC8" w:rsidP="0051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WS07</w:t>
            </w:r>
            <w:r w:rsidRPr="008374F6">
              <w:rPr>
                <w:rFonts w:cstheme="minorHAnsi"/>
                <w:sz w:val="16"/>
                <w:szCs w:val="16"/>
              </w:rPr>
              <w:t>: L3.3-4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451CECE1" w14:textId="0A1DFA3C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22</w:t>
            </w:r>
          </w:p>
          <w:p w14:paraId="7A433263" w14:textId="1797982A" w:rsidR="00CD4781" w:rsidRPr="00AF759C" w:rsidRDefault="00CD4781" w:rsidP="00CD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L3.6</w:t>
            </w:r>
            <w:r w:rsidR="00FB2FED" w:rsidRPr="00FB2FED">
              <w:rPr>
                <w:rFonts w:cstheme="minorHAnsi"/>
                <w:sz w:val="16"/>
                <w:szCs w:val="16"/>
                <w:vertAlign w:val="superscript"/>
              </w:rPr>
              <w:fldChar w:fldCharType="begin"/>
            </w:r>
            <w:r w:rsidR="00FB2FED" w:rsidRPr="00FB2FED">
              <w:rPr>
                <w:rFonts w:cstheme="minorHAnsi"/>
                <w:sz w:val="16"/>
                <w:szCs w:val="16"/>
                <w:vertAlign w:val="superscript"/>
              </w:rPr>
              <w:instrText xml:space="preserve"> NOTEREF _Ref123222946 \h </w:instrText>
            </w:r>
            <w:r w:rsidR="00FB2FED">
              <w:rPr>
                <w:rFonts w:cstheme="minorHAnsi"/>
                <w:sz w:val="16"/>
                <w:szCs w:val="16"/>
                <w:vertAlign w:val="superscript"/>
              </w:rPr>
              <w:instrText xml:space="preserve"> \* MERGEFORMAT </w:instrText>
            </w:r>
            <w:r w:rsidR="00FB2FED" w:rsidRPr="00FB2FED">
              <w:rPr>
                <w:rFonts w:cstheme="minorHAnsi"/>
                <w:sz w:val="16"/>
                <w:szCs w:val="16"/>
                <w:vertAlign w:val="superscript"/>
              </w:rPr>
            </w:r>
            <w:r w:rsidR="00FB2FED" w:rsidRPr="00FB2FED">
              <w:rPr>
                <w:rFonts w:cstheme="minorHAnsi"/>
                <w:sz w:val="16"/>
                <w:szCs w:val="16"/>
                <w:vertAlign w:val="superscript"/>
              </w:rPr>
              <w:fldChar w:fldCharType="separate"/>
            </w:r>
            <w:r w:rsidR="00D27EDA">
              <w:rPr>
                <w:rFonts w:cstheme="minorHAnsi"/>
                <w:sz w:val="16"/>
                <w:szCs w:val="16"/>
                <w:vertAlign w:val="superscript"/>
              </w:rPr>
              <w:t>†</w:t>
            </w:r>
            <w:r w:rsidR="00FB2FED" w:rsidRPr="00FB2FED">
              <w:rPr>
                <w:rFonts w:cstheme="minorHAnsi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F75D37">
              <w:rPr>
                <w:rFonts w:ascii="Symbol" w:hAnsi="Symbol" w:cstheme="minorHAnsi"/>
                <w:sz w:val="16"/>
                <w:szCs w:val="16"/>
              </w:rPr>
              <w:t></w:t>
            </w:r>
            <w:r>
              <w:rPr>
                <w:rFonts w:cstheme="minorHAnsi"/>
                <w:sz w:val="16"/>
                <w:szCs w:val="16"/>
              </w:rPr>
              <w:t>S in system and surroundings)</w:t>
            </w:r>
          </w:p>
          <w:p w14:paraId="23CDB2FD" w14:textId="7EF0F48D" w:rsidR="00311EC8" w:rsidRPr="00A96D28" w:rsidRDefault="00CD4781" w:rsidP="00CD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10.4-5, 10.8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324E4D39" w14:textId="326F62D8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24</w:t>
            </w:r>
          </w:p>
          <w:p w14:paraId="4926F9C5" w14:textId="77777777" w:rsidR="00CD4781" w:rsidRPr="00AF759C" w:rsidRDefault="00CD4781" w:rsidP="00CD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 xml:space="preserve">L3.7 (Temp &amp; spontaneity; </w:t>
            </w:r>
            <w:r w:rsidRPr="00A96D28">
              <w:rPr>
                <w:rFonts w:ascii="Symbol" w:hAnsi="Symbol"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G)</w:t>
            </w:r>
          </w:p>
          <w:p w14:paraId="7748E5F0" w14:textId="77777777" w:rsidR="00CD4781" w:rsidRDefault="00CD4781" w:rsidP="00CD4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10.6-7, 10.9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485B1FC1" w14:textId="4A493C88" w:rsidR="00311EC8" w:rsidRPr="00DA2A04" w:rsidRDefault="00A96D28" w:rsidP="00472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>
              <w:rPr>
                <w:rFonts w:cstheme="minorHAnsi"/>
                <w:color w:val="7030A0"/>
                <w:sz w:val="16"/>
                <w:szCs w:val="16"/>
              </w:rPr>
              <w:t>3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Ref opens 12a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4F938C9B" w14:textId="7D78067A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26</w:t>
            </w:r>
          </w:p>
          <w:p w14:paraId="64CAB623" w14:textId="54F907E8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8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L3.6-7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14A76EB" w14:textId="37F3539E" w:rsidR="00311EC8" w:rsidRPr="008374F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  <w:tr w:rsidR="00311EC8" w:rsidRPr="00DA2A04" w14:paraId="100A6EFE" w14:textId="696915BE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249CDF80" w14:textId="34A9BD46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9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2E7D5D70" w14:textId="31BC5CBE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Feb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2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7</w:t>
            </w:r>
          </w:p>
          <w:p w14:paraId="49BB31F8" w14:textId="77777777" w:rsidR="00CD4781" w:rsidRPr="00AF759C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L3.8 (</w:t>
            </w:r>
            <w:r w:rsidRPr="006368A4">
              <w:rPr>
                <w:rFonts w:cstheme="minorHAnsi"/>
                <w:sz w:val="16"/>
                <w:szCs w:val="16"/>
              </w:rPr>
              <w:t>∆G°, ∆G, K</w:t>
            </w:r>
            <w:r w:rsidRPr="00A94EC1">
              <w:rPr>
                <w:rFonts w:cstheme="minorHAnsi"/>
                <w:sz w:val="16"/>
                <w:szCs w:val="16"/>
                <w:vertAlign w:val="subscript"/>
              </w:rPr>
              <w:t>eq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D78CBFD" w14:textId="77777777" w:rsidR="00CD4781" w:rsidRDefault="00CD4781" w:rsidP="00CD4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10.10-11</w:t>
            </w:r>
          </w:p>
          <w:p w14:paraId="3136E4E7" w14:textId="6BD5A3D4" w:rsidR="00311EC8" w:rsidRPr="002C2C3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47C67CBB" w14:textId="5886CB7D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Feb 28</w:t>
            </w:r>
          </w:p>
          <w:p w14:paraId="26445EA3" w14:textId="121B4A06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sz w:val="16"/>
                <w:szCs w:val="16"/>
              </w:rPr>
              <w:t>Discussion Section 8</w:t>
            </w:r>
          </w:p>
          <w:p w14:paraId="21F83CA0" w14:textId="46F5A1D6" w:rsidR="00311EC8" w:rsidRPr="008374F6" w:rsidRDefault="00311EC8" w:rsidP="00516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74F6">
              <w:rPr>
                <w:rFonts w:cstheme="minorHAnsi"/>
                <w:b/>
                <w:sz w:val="16"/>
                <w:szCs w:val="16"/>
              </w:rPr>
              <w:t>WS08</w:t>
            </w:r>
            <w:r w:rsidRPr="008374F6">
              <w:rPr>
                <w:rFonts w:cstheme="minorHAnsi"/>
                <w:sz w:val="16"/>
                <w:szCs w:val="16"/>
              </w:rPr>
              <w:t>: L3.6-8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70C91063" w14:textId="6DB539CD" w:rsidR="00311EC8" w:rsidRPr="00DA5ED5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 1</w:t>
            </w:r>
          </w:p>
          <w:p w14:paraId="73F365B4" w14:textId="77777777" w:rsidR="00AC2991" w:rsidRPr="00C46DC3" w:rsidRDefault="00AC2991" w:rsidP="00AC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46DC3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C46DC3">
              <w:rPr>
                <w:rFonts w:cstheme="minorHAnsi"/>
                <w:sz w:val="16"/>
                <w:szCs w:val="16"/>
              </w:rPr>
              <w:t>: L4.1 (Redox review; G</w:t>
            </w:r>
            <w:r>
              <w:rPr>
                <w:rFonts w:cstheme="minorHAnsi"/>
                <w:sz w:val="16"/>
                <w:szCs w:val="16"/>
              </w:rPr>
              <w:t>alvanic cells)</w:t>
            </w:r>
          </w:p>
          <w:p w14:paraId="3302AB0E" w14:textId="77777777" w:rsidR="00AC2991" w:rsidRDefault="00AC2991" w:rsidP="00AC2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fr-FR"/>
              </w:rPr>
            </w:pPr>
            <w:r w:rsidRPr="00C46DC3">
              <w:rPr>
                <w:rFonts w:cstheme="minorHAnsi"/>
                <w:b/>
                <w:bCs/>
                <w:sz w:val="16"/>
                <w:szCs w:val="16"/>
                <w:lang w:val="fr-FR"/>
              </w:rPr>
              <w:t>TB</w:t>
            </w:r>
            <w:r w:rsidRPr="00C46DC3">
              <w:rPr>
                <w:rFonts w:cstheme="minorHAnsi"/>
                <w:sz w:val="16"/>
                <w:szCs w:val="16"/>
                <w:lang w:val="fr-FR"/>
              </w:rPr>
              <w:t>:</w:t>
            </w:r>
            <w:r>
              <w:rPr>
                <w:rFonts w:cstheme="minorHAnsi"/>
                <w:sz w:val="16"/>
                <w:szCs w:val="16"/>
                <w:lang w:val="fr-FR"/>
              </w:rPr>
              <w:t xml:space="preserve"> 4.10-11; 11.1 </w:t>
            </w:r>
          </w:p>
          <w:p w14:paraId="4B3A7D46" w14:textId="7DADECC3" w:rsidR="00311EC8" w:rsidRPr="00AC2991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6A04D4">
              <w:rPr>
                <w:rFonts w:cstheme="minorHAnsi"/>
                <w:color w:val="7030A0"/>
                <w:sz w:val="16"/>
                <w:szCs w:val="16"/>
              </w:rPr>
              <w:t>Pre-Ex</w:t>
            </w:r>
            <w:r>
              <w:rPr>
                <w:rFonts w:cstheme="minorHAnsi"/>
                <w:color w:val="7030A0"/>
                <w:sz w:val="16"/>
                <w:szCs w:val="16"/>
              </w:rPr>
              <w:t>3</w:t>
            </w:r>
            <w:r w:rsidRPr="006A04D4">
              <w:rPr>
                <w:rFonts w:cstheme="minorHAnsi"/>
                <w:color w:val="7030A0"/>
                <w:sz w:val="16"/>
                <w:szCs w:val="16"/>
              </w:rPr>
              <w:t xml:space="preserve"> Ref </w:t>
            </w:r>
            <w:r>
              <w:rPr>
                <w:rFonts w:cstheme="minorHAnsi"/>
                <w:color w:val="7030A0"/>
                <w:sz w:val="16"/>
                <w:szCs w:val="16"/>
              </w:rPr>
              <w:t>due 11p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6A361860" w14:textId="77777777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3</w:t>
            </w:r>
            <w:r w:rsidRPr="00DA2A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3</w:t>
            </w:r>
          </w:p>
          <w:p w14:paraId="5323867F" w14:textId="38520C18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43ED5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43ED5">
              <w:rPr>
                <w:rFonts w:cstheme="minorHAnsi"/>
                <w:sz w:val="16"/>
                <w:szCs w:val="16"/>
              </w:rPr>
              <w:t>: Unit</w:t>
            </w:r>
            <w:r>
              <w:rPr>
                <w:rFonts w:cstheme="minorHAnsi"/>
                <w:sz w:val="16"/>
                <w:szCs w:val="16"/>
              </w:rPr>
              <w:t>s 1-</w:t>
            </w:r>
            <w:r w:rsidRPr="00C43ED5">
              <w:rPr>
                <w:rFonts w:cstheme="minorHAnsi"/>
                <w:sz w:val="16"/>
                <w:szCs w:val="16"/>
              </w:rPr>
              <w:t>3</w:t>
            </w:r>
          </w:p>
          <w:p w14:paraId="69E4FD6E" w14:textId="0012AE81" w:rsidR="00311EC8" w:rsidRPr="00F2683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017E5E99" w14:textId="7DC91DB8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374F6">
              <w:rPr>
                <w:rFonts w:cstheme="minorHAnsi"/>
                <w:b/>
                <w:bCs/>
                <w:sz w:val="20"/>
                <w:szCs w:val="20"/>
                <w:u w:val="single"/>
              </w:rPr>
              <w:t>Mar 5</w:t>
            </w:r>
          </w:p>
          <w:p w14:paraId="4707C481" w14:textId="09113F73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374F6">
              <w:rPr>
                <w:rFonts w:cstheme="minorHAnsi"/>
                <w:b/>
                <w:bCs/>
                <w:sz w:val="16"/>
                <w:szCs w:val="16"/>
              </w:rPr>
              <w:t>Obj 9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8374F6">
              <w:rPr>
                <w:rFonts w:cstheme="minorHAnsi"/>
                <w:sz w:val="16"/>
                <w:szCs w:val="16"/>
              </w:rPr>
              <w:t>L3.8</w:t>
            </w:r>
            <w:r w:rsidR="00C84F55">
              <w:rPr>
                <w:rFonts w:cstheme="minorHAnsi"/>
                <w:sz w:val="16"/>
                <w:szCs w:val="16"/>
              </w:rPr>
              <w:t>; L4.1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CDBB715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5</w:t>
            </w:r>
          </w:p>
          <w:p w14:paraId="640B5C92" w14:textId="77777777" w:rsidR="00311EC8" w:rsidRPr="00A71F9D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Thermo II</w:t>
            </w:r>
          </w:p>
          <w:p w14:paraId="7F74107B" w14:textId="22EB32DE" w:rsidR="00311EC8" w:rsidRPr="008374F6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(take-home report)</w:t>
            </w:r>
          </w:p>
        </w:tc>
      </w:tr>
      <w:tr w:rsidR="00311EC8" w:rsidRPr="00DA2A04" w14:paraId="7D5F81D3" w14:textId="30FC5460" w:rsidTr="009422D4">
        <w:trPr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71A75AA9" w14:textId="1208B9C2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5B08962C" w14:textId="1FEF3DF1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6</w:t>
            </w:r>
          </w:p>
          <w:p w14:paraId="70D8786F" w14:textId="4CA058C6" w:rsidR="00AC2991" w:rsidRPr="00AF759C" w:rsidRDefault="00AC2991" w:rsidP="00AC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L4.2 (Standard reduction potentials)</w:t>
            </w:r>
          </w:p>
          <w:p w14:paraId="3C4E0692" w14:textId="3B9134B8" w:rsidR="00311EC8" w:rsidRPr="00DA2A04" w:rsidRDefault="00AC2991" w:rsidP="00AC2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11.2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107B0C70" w14:textId="3E6F313F" w:rsidR="00311EC8" w:rsidRPr="009A52D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52D0">
              <w:rPr>
                <w:rFonts w:cstheme="minorHAnsi"/>
                <w:b/>
                <w:bCs/>
                <w:sz w:val="20"/>
                <w:szCs w:val="20"/>
                <w:u w:val="single"/>
              </w:rPr>
              <w:t>Mar 7</w:t>
            </w:r>
          </w:p>
          <w:p w14:paraId="255D3919" w14:textId="3A551658" w:rsidR="00311EC8" w:rsidRPr="009A52D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A52D0">
              <w:rPr>
                <w:rFonts w:cstheme="minorHAnsi"/>
                <w:sz w:val="16"/>
                <w:szCs w:val="16"/>
              </w:rPr>
              <w:t>Discussion Section 9</w:t>
            </w:r>
          </w:p>
          <w:p w14:paraId="046442E9" w14:textId="2F98746B" w:rsidR="00311EC8" w:rsidRPr="009A52D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A52D0">
              <w:rPr>
                <w:rFonts w:cstheme="minorHAnsi"/>
                <w:b/>
                <w:sz w:val="16"/>
                <w:szCs w:val="16"/>
              </w:rPr>
              <w:t>WS09</w:t>
            </w:r>
            <w:r w:rsidRPr="009A52D0">
              <w:rPr>
                <w:rFonts w:cstheme="minorHAnsi"/>
                <w:sz w:val="16"/>
                <w:szCs w:val="16"/>
              </w:rPr>
              <w:t>: L4.1-3</w:t>
            </w:r>
            <w:r w:rsidRPr="009A52D0">
              <w:rPr>
                <w:rStyle w:val="FootnoteReference"/>
                <w:rFonts w:cstheme="minorHAnsi"/>
                <w:sz w:val="20"/>
                <w:szCs w:val="20"/>
              </w:rPr>
              <w:footnoteReference w:id="3"/>
            </w:r>
            <w:r w:rsidRPr="009A52D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5EEE93" w14:textId="35766969" w:rsidR="00311EC8" w:rsidRPr="009A52D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52D0">
              <w:rPr>
                <w:rFonts w:cstheme="minorHAnsi"/>
                <w:color w:val="7030A0"/>
                <w:sz w:val="16"/>
                <w:szCs w:val="16"/>
              </w:rPr>
              <w:t>Post-Ex3 Ref opens 6p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1187167C" w14:textId="6FAD662F" w:rsidR="00311EC8" w:rsidRPr="00DA2A04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2466A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6C77A4" w14:textId="77777777" w:rsidR="00BD5B4D" w:rsidRPr="00AF759C" w:rsidRDefault="00BD5B4D" w:rsidP="00BD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L4.3 (Cell pot-</w:t>
            </w:r>
            <w:proofErr w:type="spellStart"/>
            <w:r>
              <w:rPr>
                <w:rFonts w:cstheme="minorHAnsi"/>
                <w:sz w:val="16"/>
                <w:szCs w:val="16"/>
              </w:rPr>
              <w:t>ential</w:t>
            </w:r>
            <w:proofErr w:type="spellEnd"/>
            <w:r>
              <w:rPr>
                <w:rFonts w:cstheme="minorHAnsi"/>
                <w:sz w:val="16"/>
                <w:szCs w:val="16"/>
              </w:rPr>
              <w:t>,</w:t>
            </w:r>
            <w:r w:rsidRPr="00107F45">
              <w:rPr>
                <w:rFonts w:cstheme="minorHAnsi"/>
                <w:sz w:val="16"/>
                <w:szCs w:val="16"/>
              </w:rPr>
              <w:t xml:space="preserve"> ∆G, w, </w:t>
            </w:r>
            <w:r>
              <w:rPr>
                <w:rFonts w:cstheme="minorHAnsi"/>
                <w:sz w:val="16"/>
                <w:szCs w:val="16"/>
              </w:rPr>
              <w:t>&amp; conc.)</w:t>
            </w:r>
          </w:p>
          <w:p w14:paraId="0CF34796" w14:textId="37368D98" w:rsidR="00311EC8" w:rsidRPr="00DA2A04" w:rsidRDefault="00BD5B4D" w:rsidP="00BD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10.12; 11.3-4</w:t>
            </w: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1A5BC903" w14:textId="20EFE061" w:rsidR="00311EC8" w:rsidRPr="00DA5ED5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10</w:t>
            </w:r>
          </w:p>
          <w:p w14:paraId="08A8F897" w14:textId="77777777" w:rsidR="00F13BDF" w:rsidRPr="00AF759C" w:rsidRDefault="00F13BDF" w:rsidP="00F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R&amp;P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 w:rsidRPr="0060270A">
              <w:rPr>
                <w:rFonts w:cstheme="minorHAnsi"/>
                <w:sz w:val="16"/>
                <w:szCs w:val="16"/>
              </w:rPr>
              <w:t>Course Review</w:t>
            </w:r>
          </w:p>
          <w:p w14:paraId="6E125F67" w14:textId="55556836" w:rsidR="00311EC8" w:rsidRPr="00364698" w:rsidRDefault="00F13BDF" w:rsidP="00F1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759C">
              <w:rPr>
                <w:rFonts w:cstheme="minorHAnsi"/>
                <w:b/>
                <w:bCs/>
                <w:sz w:val="16"/>
                <w:szCs w:val="16"/>
              </w:rPr>
              <w:t>TB</w:t>
            </w:r>
            <w:r w:rsidRPr="00AF759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3D193B7B" w14:textId="448804EB" w:rsidR="00311EC8" w:rsidRPr="00E6354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63540">
              <w:rPr>
                <w:rFonts w:cstheme="minorHAnsi"/>
                <w:b/>
                <w:bCs/>
                <w:sz w:val="20"/>
                <w:szCs w:val="20"/>
                <w:u w:val="single"/>
              </w:rPr>
              <w:t>Mar 12</w:t>
            </w:r>
          </w:p>
          <w:p w14:paraId="56512603" w14:textId="15190A49" w:rsidR="00311EC8" w:rsidRPr="00E6354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E63540">
              <w:rPr>
                <w:rFonts w:cstheme="minorHAnsi"/>
                <w:b/>
                <w:bCs/>
                <w:sz w:val="16"/>
                <w:szCs w:val="16"/>
              </w:rPr>
              <w:t xml:space="preserve">Obj 10: </w:t>
            </w:r>
            <w:r w:rsidRPr="00E63540">
              <w:rPr>
                <w:rFonts w:cstheme="minorHAnsi"/>
                <w:sz w:val="16"/>
                <w:szCs w:val="16"/>
              </w:rPr>
              <w:t>L4.</w:t>
            </w:r>
            <w:r w:rsidR="009A52D0" w:rsidRPr="00E63540">
              <w:rPr>
                <w:rFonts w:cstheme="minorHAnsi"/>
                <w:sz w:val="16"/>
                <w:szCs w:val="16"/>
              </w:rPr>
              <w:t>2</w:t>
            </w:r>
            <w:r w:rsidRPr="00E63540">
              <w:rPr>
                <w:rFonts w:cstheme="minorHAnsi"/>
                <w:sz w:val="16"/>
                <w:szCs w:val="16"/>
              </w:rPr>
              <w:t>-3</w:t>
            </w:r>
          </w:p>
          <w:p w14:paraId="454F49B8" w14:textId="77777777" w:rsidR="00311EC8" w:rsidRPr="00E63540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E63540">
              <w:rPr>
                <w:rFonts w:cstheme="minorHAnsi"/>
                <w:b/>
                <w:bCs/>
                <w:sz w:val="16"/>
                <w:szCs w:val="16"/>
              </w:rPr>
              <w:t>Pie Mastery</w:t>
            </w:r>
          </w:p>
          <w:p w14:paraId="0888A646" w14:textId="7839A3E3" w:rsidR="00311EC8" w:rsidRPr="00427B4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  <w:r w:rsidRPr="00E63540">
              <w:rPr>
                <w:rFonts w:cstheme="minorHAnsi"/>
                <w:color w:val="7030A0"/>
                <w:sz w:val="16"/>
                <w:szCs w:val="16"/>
              </w:rPr>
              <w:t>Post-Ex3 Ref due 11p</w:t>
            </w:r>
          </w:p>
        </w:tc>
        <w:tc>
          <w:tcPr>
            <w:tcW w:w="1296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340B42B8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Lab 6</w:t>
            </w:r>
          </w:p>
          <w:p w14:paraId="2F0B5F0B" w14:textId="77777777" w:rsidR="00311EC8" w:rsidRPr="00A71F9D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71F9D">
              <w:rPr>
                <w:rFonts w:cstheme="minorHAnsi"/>
                <w:sz w:val="16"/>
                <w:szCs w:val="16"/>
              </w:rPr>
              <w:t>Redox and % Composition</w:t>
            </w:r>
          </w:p>
          <w:p w14:paraId="5B3DB014" w14:textId="6249E66F" w:rsidR="00311EC8" w:rsidRPr="00427B46" w:rsidRDefault="00311EC8" w:rsidP="00311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A71F9D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A71F9D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A71F9D">
              <w:rPr>
                <w:rFonts w:cstheme="minorHAnsi"/>
                <w:sz w:val="16"/>
                <w:szCs w:val="16"/>
              </w:rPr>
              <w:t>-lab report)</w:t>
            </w:r>
          </w:p>
        </w:tc>
      </w:tr>
      <w:tr w:rsidR="00311EC8" w:rsidRPr="00DA2A04" w14:paraId="2977ACFE" w14:textId="6B986A28" w:rsidTr="0094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right w:val="single" w:sz="12" w:space="0" w:color="auto"/>
            </w:tcBorders>
            <w:vAlign w:val="center"/>
          </w:tcPr>
          <w:p w14:paraId="525FD9F3" w14:textId="50F8FB02" w:rsidR="00311EC8" w:rsidRPr="00DA2A04" w:rsidRDefault="00311EC8" w:rsidP="00311EC8">
            <w:pPr>
              <w:jc w:val="center"/>
              <w:rPr>
                <w:rFonts w:cstheme="minorHAnsi"/>
                <w:sz w:val="52"/>
                <w:szCs w:val="52"/>
              </w:rPr>
            </w:pPr>
            <w:r w:rsidRPr="00DA2A04">
              <w:rPr>
                <w:rFonts w:cstheme="minorHAnsi"/>
                <w:sz w:val="52"/>
                <w:szCs w:val="52"/>
              </w:rPr>
              <w:t>1</w:t>
            </w:r>
            <w:r>
              <w:rPr>
                <w:rFonts w:cstheme="minorHAnsi"/>
                <w:sz w:val="52"/>
                <w:szCs w:val="52"/>
              </w:rPr>
              <w:t>1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6" w:space="0" w:color="auto"/>
            </w:tcBorders>
          </w:tcPr>
          <w:p w14:paraId="6BDBBCA1" w14:textId="5A8EFED3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DA5ED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13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393105" w14:textId="03599495" w:rsidR="00311EC8" w:rsidRPr="00DA2A04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14:paraId="2321DFBE" w14:textId="3C49D32C" w:rsidR="00311EC8" w:rsidRPr="009A52D0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52D0">
              <w:rPr>
                <w:rFonts w:cstheme="minorHAnsi"/>
                <w:b/>
                <w:bCs/>
                <w:sz w:val="20"/>
                <w:szCs w:val="20"/>
                <w:u w:val="single"/>
              </w:rPr>
              <w:t>Mar 14</w:t>
            </w:r>
          </w:p>
          <w:p w14:paraId="39BFF547" w14:textId="77777777" w:rsidR="00B52AE9" w:rsidRPr="00DA2A04" w:rsidRDefault="00B52AE9" w:rsidP="00B5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FINAL EXAM</w:t>
            </w:r>
          </w:p>
          <w:p w14:paraId="1431745F" w14:textId="77777777" w:rsidR="00B52AE9" w:rsidRPr="00C8231E" w:rsidRDefault="00B52AE9" w:rsidP="00B5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B3CAF">
              <w:rPr>
                <w:rFonts w:cstheme="minorHAnsi"/>
                <w:b/>
                <w:bCs/>
                <w:sz w:val="16"/>
                <w:szCs w:val="16"/>
              </w:rPr>
              <w:t>Coverage</w:t>
            </w:r>
            <w:r w:rsidRPr="00C8231E">
              <w:rPr>
                <w:rFonts w:cstheme="minorHAnsi"/>
                <w:sz w:val="16"/>
                <w:szCs w:val="16"/>
              </w:rPr>
              <w:t xml:space="preserve">: Units </w:t>
            </w:r>
            <w:r>
              <w:rPr>
                <w:rFonts w:cstheme="minorHAnsi"/>
                <w:sz w:val="16"/>
                <w:szCs w:val="16"/>
              </w:rPr>
              <w:t>1-4</w:t>
            </w:r>
          </w:p>
          <w:p w14:paraId="271A5C51" w14:textId="484A103E" w:rsidR="00311EC8" w:rsidRPr="009A52D0" w:rsidRDefault="00B52AE9" w:rsidP="00B52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8:30-10:20 p</w:t>
            </w:r>
            <w:r w:rsidRPr="00C8231E">
              <w:rPr>
                <w:rFonts w:cstheme="minorHAnsi"/>
                <w:sz w:val="16"/>
                <w:szCs w:val="16"/>
              </w:rPr>
              <w:t xml:space="preserve"> in BAG 131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8" w:space="0" w:color="auto"/>
            </w:tcBorders>
          </w:tcPr>
          <w:p w14:paraId="37A034E5" w14:textId="77777777" w:rsidR="00311EC8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2466A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1F0474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39545E8D" w14:textId="14F2980D" w:rsidR="00311EC8" w:rsidRPr="004F3F20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dashSmallGap" w:sz="12" w:space="0" w:color="auto"/>
            </w:tcBorders>
          </w:tcPr>
          <w:p w14:paraId="4B4A8DB8" w14:textId="3DCDD000" w:rsidR="00311EC8" w:rsidRPr="002466A1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Mar</w:t>
            </w:r>
            <w:r w:rsidRPr="002466A1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7</w:t>
            </w:r>
          </w:p>
          <w:p w14:paraId="6F3940E6" w14:textId="569272CA" w:rsidR="00311EC8" w:rsidRPr="002466A1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left w:val="dashSmallGap" w:sz="12" w:space="0" w:color="auto"/>
              <w:right w:val="thinThickLargeGap" w:sz="24" w:space="0" w:color="auto"/>
            </w:tcBorders>
          </w:tcPr>
          <w:p w14:paraId="3EB6BF60" w14:textId="5412F186" w:rsidR="00311EC8" w:rsidRPr="006A7A7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A7A7C">
              <w:rPr>
                <w:rFonts w:cstheme="minorHAnsi"/>
                <w:b/>
                <w:bCs/>
                <w:sz w:val="20"/>
                <w:szCs w:val="20"/>
                <w:u w:val="single"/>
              </w:rPr>
              <w:t>Mar 18</w:t>
            </w:r>
          </w:p>
          <w:p w14:paraId="5B460D43" w14:textId="15B43DE2" w:rsidR="00311EC8" w:rsidRPr="006A7A7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2D812F" w14:textId="481A2E6E" w:rsidR="00311EC8" w:rsidRPr="006A7A7C" w:rsidRDefault="00311EC8" w:rsidP="00311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71F9D">
              <w:rPr>
                <w:rFonts w:cstheme="minorHAnsi"/>
                <w:b/>
                <w:bCs/>
                <w:sz w:val="16"/>
                <w:szCs w:val="16"/>
              </w:rPr>
              <w:t>NO LAB</w:t>
            </w:r>
          </w:p>
        </w:tc>
      </w:tr>
    </w:tbl>
    <w:p w14:paraId="6E83ABB9" w14:textId="74300F40" w:rsidR="002654A7" w:rsidRPr="00EA7DD1" w:rsidRDefault="003F101A" w:rsidP="00767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EA7DD1">
        <w:rPr>
          <w:b/>
          <w:bCs/>
          <w:sz w:val="18"/>
          <w:szCs w:val="18"/>
        </w:rPr>
        <w:t>LEGEND:</w:t>
      </w:r>
      <w:r w:rsidRPr="00EA7DD1">
        <w:rPr>
          <w:sz w:val="18"/>
          <w:szCs w:val="18"/>
        </w:rPr>
        <w:t xml:space="preserve"> R&amp;P = Review and Problem-solving session; TB = textbook reading; L = Lesson; Obj = ALEKS Objective; WS = Worksheet</w:t>
      </w:r>
      <w:r w:rsidR="009E6A6E" w:rsidRPr="00EA7DD1">
        <w:rPr>
          <w:sz w:val="18"/>
          <w:szCs w:val="18"/>
        </w:rPr>
        <w:t>; Ref = Reflection</w:t>
      </w:r>
    </w:p>
    <w:sectPr w:rsidR="002654A7" w:rsidRPr="00EA7DD1" w:rsidSect="00DD2AAE">
      <w:headerReference w:type="default" r:id="rId6"/>
      <w:footerReference w:type="default" r:id="rId7"/>
      <w:footnotePr>
        <w:pos w:val="beneathText"/>
        <w:numFmt w:val="chicago"/>
      </w:footnotePr>
      <w:pgSz w:w="12240" w:h="15840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AEB6" w14:textId="77777777" w:rsidR="00C3555D" w:rsidRDefault="00C3555D" w:rsidP="009264DF">
      <w:pPr>
        <w:spacing w:after="0" w:line="240" w:lineRule="auto"/>
      </w:pPr>
      <w:r>
        <w:separator/>
      </w:r>
    </w:p>
  </w:endnote>
  <w:endnote w:type="continuationSeparator" w:id="0">
    <w:p w14:paraId="37F00D6D" w14:textId="77777777" w:rsidR="00C3555D" w:rsidRDefault="00C3555D" w:rsidP="009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D63" w14:textId="1E396C59" w:rsidR="00AD6574" w:rsidRPr="008C37A0" w:rsidRDefault="00D53310" w:rsidP="00DD2AAE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sz w:val="18"/>
        <w:szCs w:val="18"/>
      </w:rPr>
    </w:pPr>
    <w:r>
      <w:rPr>
        <w:sz w:val="18"/>
        <w:szCs w:val="18"/>
      </w:rPr>
      <w:t>Rev. by CFC</w:t>
    </w:r>
    <w:r>
      <w:rPr>
        <w:sz w:val="18"/>
        <w:szCs w:val="18"/>
      </w:rPr>
      <w:tab/>
    </w:r>
    <w:r w:rsidR="006E1570">
      <w:rPr>
        <w:sz w:val="18"/>
        <w:szCs w:val="18"/>
      </w:rPr>
      <w:t>2022-</w:t>
    </w:r>
    <w:r w:rsidR="00F43209">
      <w:rPr>
        <w:sz w:val="18"/>
        <w:szCs w:val="18"/>
      </w:rPr>
      <w:t>12-2</w:t>
    </w:r>
    <w:r w:rsidR="0080346D">
      <w:rPr>
        <w:sz w:val="18"/>
        <w:szCs w:val="18"/>
      </w:rPr>
      <w:t>9</w:t>
    </w:r>
    <w:r w:rsidR="00DD2AAE" w:rsidRPr="008C37A0">
      <w:rPr>
        <w:sz w:val="18"/>
        <w:szCs w:val="18"/>
      </w:rPr>
      <w:tab/>
    </w:r>
    <w:r w:rsidR="008C37A0" w:rsidRPr="008C37A0">
      <w:rPr>
        <w:sz w:val="18"/>
        <w:szCs w:val="18"/>
      </w:rPr>
      <w:t xml:space="preserve">Page </w:t>
    </w:r>
    <w:r w:rsidR="008C37A0" w:rsidRPr="008C37A0">
      <w:rPr>
        <w:b/>
        <w:bCs/>
        <w:sz w:val="18"/>
        <w:szCs w:val="18"/>
      </w:rPr>
      <w:fldChar w:fldCharType="begin"/>
    </w:r>
    <w:r w:rsidR="008C37A0" w:rsidRPr="008C37A0">
      <w:rPr>
        <w:b/>
        <w:bCs/>
        <w:sz w:val="18"/>
        <w:szCs w:val="18"/>
      </w:rPr>
      <w:instrText xml:space="preserve"> PAGE  \* Arabic  \* MERGEFORMAT </w:instrText>
    </w:r>
    <w:r w:rsidR="008C37A0" w:rsidRPr="008C37A0">
      <w:rPr>
        <w:b/>
        <w:bCs/>
        <w:sz w:val="18"/>
        <w:szCs w:val="18"/>
      </w:rPr>
      <w:fldChar w:fldCharType="separate"/>
    </w:r>
    <w:r w:rsidR="00265D69">
      <w:rPr>
        <w:b/>
        <w:bCs/>
        <w:noProof/>
        <w:sz w:val="18"/>
        <w:szCs w:val="18"/>
      </w:rPr>
      <w:t>1</w:t>
    </w:r>
    <w:r w:rsidR="008C37A0" w:rsidRPr="008C37A0">
      <w:rPr>
        <w:b/>
        <w:bCs/>
        <w:sz w:val="18"/>
        <w:szCs w:val="18"/>
      </w:rPr>
      <w:fldChar w:fldCharType="end"/>
    </w:r>
    <w:r w:rsidR="008C37A0" w:rsidRPr="008C37A0">
      <w:rPr>
        <w:sz w:val="18"/>
        <w:szCs w:val="18"/>
      </w:rPr>
      <w:t xml:space="preserve"> of </w:t>
    </w:r>
    <w:r w:rsidR="008C37A0" w:rsidRPr="008C37A0">
      <w:rPr>
        <w:b/>
        <w:bCs/>
        <w:sz w:val="18"/>
        <w:szCs w:val="18"/>
      </w:rPr>
      <w:fldChar w:fldCharType="begin"/>
    </w:r>
    <w:r w:rsidR="008C37A0" w:rsidRPr="008C37A0">
      <w:rPr>
        <w:b/>
        <w:bCs/>
        <w:sz w:val="18"/>
        <w:szCs w:val="18"/>
      </w:rPr>
      <w:instrText xml:space="preserve"> NUMPAGES  \* Arabic  \* MERGEFORMAT </w:instrText>
    </w:r>
    <w:r w:rsidR="008C37A0" w:rsidRPr="008C37A0">
      <w:rPr>
        <w:b/>
        <w:bCs/>
        <w:sz w:val="18"/>
        <w:szCs w:val="18"/>
      </w:rPr>
      <w:fldChar w:fldCharType="separate"/>
    </w:r>
    <w:r w:rsidR="00265D69">
      <w:rPr>
        <w:b/>
        <w:bCs/>
        <w:noProof/>
        <w:sz w:val="18"/>
        <w:szCs w:val="18"/>
      </w:rPr>
      <w:t>1</w:t>
    </w:r>
    <w:r w:rsidR="008C37A0" w:rsidRPr="008C37A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356E" w14:textId="77777777" w:rsidR="00C3555D" w:rsidRDefault="00C3555D" w:rsidP="009264DF">
      <w:pPr>
        <w:spacing w:after="0" w:line="240" w:lineRule="auto"/>
      </w:pPr>
      <w:r>
        <w:separator/>
      </w:r>
    </w:p>
  </w:footnote>
  <w:footnote w:type="continuationSeparator" w:id="0">
    <w:p w14:paraId="7EA4F568" w14:textId="77777777" w:rsidR="00C3555D" w:rsidRDefault="00C3555D" w:rsidP="009264DF">
      <w:pPr>
        <w:spacing w:after="0" w:line="240" w:lineRule="auto"/>
      </w:pPr>
      <w:r>
        <w:continuationSeparator/>
      </w:r>
    </w:p>
  </w:footnote>
  <w:footnote w:id="1">
    <w:p w14:paraId="55CCA409" w14:textId="17B19282" w:rsidR="00311EC8" w:rsidRDefault="00311EC8" w:rsidP="00311EC8">
      <w:pPr>
        <w:pStyle w:val="FootnoteText"/>
      </w:pPr>
      <w:r w:rsidRPr="00434538">
        <w:rPr>
          <w:rStyle w:val="FootnoteReference"/>
        </w:rPr>
        <w:footnoteRef/>
      </w:r>
      <w:r w:rsidRPr="00D74D7C">
        <w:rPr>
          <w:sz w:val="16"/>
          <w:szCs w:val="16"/>
        </w:rPr>
        <w:t xml:space="preserve"> All ALEKS Objectives are due at 11 pm on Sundays.</w:t>
      </w:r>
      <w:r>
        <w:rPr>
          <w:sz w:val="16"/>
          <w:szCs w:val="16"/>
        </w:rPr>
        <w:t xml:space="preserve"> The Pie Mastery assignment is due at 11 pm on Sun, </w:t>
      </w:r>
      <w:r w:rsidRPr="009A52D0">
        <w:rPr>
          <w:sz w:val="16"/>
          <w:szCs w:val="16"/>
        </w:rPr>
        <w:t>Mar 1</w:t>
      </w:r>
      <w:r w:rsidR="009A52D0" w:rsidRPr="009A52D0">
        <w:rPr>
          <w:sz w:val="16"/>
          <w:szCs w:val="16"/>
        </w:rPr>
        <w:t>2</w:t>
      </w:r>
      <w:r w:rsidRPr="009A52D0">
        <w:rPr>
          <w:sz w:val="16"/>
          <w:szCs w:val="16"/>
        </w:rPr>
        <w:t>.</w:t>
      </w:r>
    </w:p>
  </w:footnote>
  <w:footnote w:id="2">
    <w:p w14:paraId="6F40E138" w14:textId="77777777" w:rsidR="00CD4781" w:rsidRDefault="00CD4781" w:rsidP="00CD4781">
      <w:pPr>
        <w:pStyle w:val="FootnoteText"/>
      </w:pPr>
      <w:r>
        <w:rPr>
          <w:rStyle w:val="FootnoteReference"/>
        </w:rPr>
        <w:footnoteRef/>
      </w:r>
      <w:r w:rsidRPr="00036F06">
        <w:rPr>
          <w:sz w:val="16"/>
          <w:szCs w:val="16"/>
        </w:rPr>
        <w:t xml:space="preserve"> Lesson 3.5 has been cancelled for this course in Winter 2023</w:t>
      </w:r>
    </w:p>
  </w:footnote>
  <w:footnote w:id="3">
    <w:p w14:paraId="06B706DD" w14:textId="79D7C45B" w:rsidR="00311EC8" w:rsidRDefault="00311EC8" w:rsidP="00311EC8">
      <w:pPr>
        <w:pStyle w:val="FootnoteText"/>
      </w:pPr>
      <w:r w:rsidRPr="00434538">
        <w:rPr>
          <w:rStyle w:val="FootnoteReference"/>
        </w:rPr>
        <w:footnoteRef/>
      </w:r>
      <w:r w:rsidRPr="002A75E5">
        <w:rPr>
          <w:sz w:val="16"/>
          <w:szCs w:val="16"/>
        </w:rPr>
        <w:t xml:space="preserve"> This worksheet contains content that will be discussed in the last R&amp;P session on </w:t>
      </w:r>
      <w:r w:rsidRPr="009A52D0">
        <w:rPr>
          <w:sz w:val="16"/>
          <w:szCs w:val="16"/>
        </w:rPr>
        <w:t xml:space="preserve">Mar </w:t>
      </w:r>
      <w:r w:rsidR="009A52D0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BE8" w14:textId="374B3730" w:rsidR="00AD6574" w:rsidRDefault="00A56F63" w:rsidP="00A56F63">
    <w:pPr>
      <w:pStyle w:val="Header"/>
      <w:tabs>
        <w:tab w:val="clear" w:pos="4680"/>
        <w:tab w:val="clear" w:pos="9360"/>
        <w:tab w:val="center" w:pos="5310"/>
        <w:tab w:val="right" w:pos="10800"/>
      </w:tabs>
    </w:pPr>
    <w:r>
      <w:t>UW (CRAIG)</w:t>
    </w:r>
    <w:r>
      <w:tab/>
      <w:t xml:space="preserve">CHEM 152 A </w:t>
    </w:r>
    <w:r w:rsidR="005C14A3">
      <w:t>COURSE SCHEDULE</w:t>
    </w:r>
    <w:r>
      <w:tab/>
    </w:r>
    <w:r w:rsidR="00F43209">
      <w:t>Win</w:t>
    </w:r>
    <w:r w:rsidR="00DD2AAE">
      <w:t xml:space="preserve"> 202</w:t>
    </w:r>
    <w:r w:rsidR="00F4320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A7"/>
    <w:rsid w:val="000040B8"/>
    <w:rsid w:val="00004D1B"/>
    <w:rsid w:val="00013E6A"/>
    <w:rsid w:val="00036F06"/>
    <w:rsid w:val="000504E7"/>
    <w:rsid w:val="0006161E"/>
    <w:rsid w:val="000640C6"/>
    <w:rsid w:val="000640DD"/>
    <w:rsid w:val="00065372"/>
    <w:rsid w:val="00092244"/>
    <w:rsid w:val="000922BC"/>
    <w:rsid w:val="000A2589"/>
    <w:rsid w:val="000C0D61"/>
    <w:rsid w:val="000C1ABC"/>
    <w:rsid w:val="000C60BF"/>
    <w:rsid w:val="000F2D31"/>
    <w:rsid w:val="000F58F1"/>
    <w:rsid w:val="00107F45"/>
    <w:rsid w:val="00113141"/>
    <w:rsid w:val="00116484"/>
    <w:rsid w:val="001400BC"/>
    <w:rsid w:val="001515CB"/>
    <w:rsid w:val="00163287"/>
    <w:rsid w:val="001657C9"/>
    <w:rsid w:val="001700D9"/>
    <w:rsid w:val="001A7A60"/>
    <w:rsid w:val="001B3CAF"/>
    <w:rsid w:val="001B5BA7"/>
    <w:rsid w:val="001C0340"/>
    <w:rsid w:val="001C2E49"/>
    <w:rsid w:val="001E01EA"/>
    <w:rsid w:val="001E64A2"/>
    <w:rsid w:val="001F0474"/>
    <w:rsid w:val="001F7757"/>
    <w:rsid w:val="002029CE"/>
    <w:rsid w:val="00205A16"/>
    <w:rsid w:val="0021354C"/>
    <w:rsid w:val="00220367"/>
    <w:rsid w:val="00225697"/>
    <w:rsid w:val="002265A4"/>
    <w:rsid w:val="0023336F"/>
    <w:rsid w:val="002466A1"/>
    <w:rsid w:val="00250D96"/>
    <w:rsid w:val="00257793"/>
    <w:rsid w:val="002654A7"/>
    <w:rsid w:val="00265D69"/>
    <w:rsid w:val="00286FE3"/>
    <w:rsid w:val="00295F10"/>
    <w:rsid w:val="002A0652"/>
    <w:rsid w:val="002A2BF7"/>
    <w:rsid w:val="002A75E5"/>
    <w:rsid w:val="002C2C3C"/>
    <w:rsid w:val="002C32FC"/>
    <w:rsid w:val="002C3560"/>
    <w:rsid w:val="002C525F"/>
    <w:rsid w:val="002D60C9"/>
    <w:rsid w:val="002F31C8"/>
    <w:rsid w:val="002F76B7"/>
    <w:rsid w:val="00311EC8"/>
    <w:rsid w:val="00324C10"/>
    <w:rsid w:val="003507C2"/>
    <w:rsid w:val="003547A1"/>
    <w:rsid w:val="00363C84"/>
    <w:rsid w:val="00364698"/>
    <w:rsid w:val="00390F1B"/>
    <w:rsid w:val="003A1425"/>
    <w:rsid w:val="003B3791"/>
    <w:rsid w:val="003B777D"/>
    <w:rsid w:val="003C1A56"/>
    <w:rsid w:val="003C3675"/>
    <w:rsid w:val="003C4009"/>
    <w:rsid w:val="003C65FD"/>
    <w:rsid w:val="003D0D86"/>
    <w:rsid w:val="003D5E09"/>
    <w:rsid w:val="003E29CF"/>
    <w:rsid w:val="003E2A40"/>
    <w:rsid w:val="003F101A"/>
    <w:rsid w:val="003F5E04"/>
    <w:rsid w:val="00406870"/>
    <w:rsid w:val="00425DF9"/>
    <w:rsid w:val="00427B46"/>
    <w:rsid w:val="00434538"/>
    <w:rsid w:val="004442BD"/>
    <w:rsid w:val="0045022B"/>
    <w:rsid w:val="0045799F"/>
    <w:rsid w:val="0046519B"/>
    <w:rsid w:val="0047290A"/>
    <w:rsid w:val="004A6203"/>
    <w:rsid w:val="004D1D33"/>
    <w:rsid w:val="004E23D9"/>
    <w:rsid w:val="004F3F20"/>
    <w:rsid w:val="00502A2C"/>
    <w:rsid w:val="00503645"/>
    <w:rsid w:val="0050515E"/>
    <w:rsid w:val="00512CBA"/>
    <w:rsid w:val="005169B8"/>
    <w:rsid w:val="00523001"/>
    <w:rsid w:val="0052455C"/>
    <w:rsid w:val="00535420"/>
    <w:rsid w:val="005356B5"/>
    <w:rsid w:val="005404C8"/>
    <w:rsid w:val="00542D77"/>
    <w:rsid w:val="00557D8B"/>
    <w:rsid w:val="00565243"/>
    <w:rsid w:val="0056609F"/>
    <w:rsid w:val="005752D8"/>
    <w:rsid w:val="005817BE"/>
    <w:rsid w:val="00587098"/>
    <w:rsid w:val="00597458"/>
    <w:rsid w:val="005A201F"/>
    <w:rsid w:val="005A3074"/>
    <w:rsid w:val="005B2096"/>
    <w:rsid w:val="005B735B"/>
    <w:rsid w:val="005C14A3"/>
    <w:rsid w:val="005D0D25"/>
    <w:rsid w:val="005D76EF"/>
    <w:rsid w:val="005F6619"/>
    <w:rsid w:val="0060241B"/>
    <w:rsid w:val="0060270A"/>
    <w:rsid w:val="0061109F"/>
    <w:rsid w:val="00615CC0"/>
    <w:rsid w:val="00621E41"/>
    <w:rsid w:val="00627125"/>
    <w:rsid w:val="00627924"/>
    <w:rsid w:val="006368A4"/>
    <w:rsid w:val="00637D49"/>
    <w:rsid w:val="006523C7"/>
    <w:rsid w:val="00663D10"/>
    <w:rsid w:val="00674518"/>
    <w:rsid w:val="00683565"/>
    <w:rsid w:val="00690558"/>
    <w:rsid w:val="00696957"/>
    <w:rsid w:val="006A04D4"/>
    <w:rsid w:val="006A531D"/>
    <w:rsid w:val="006A5352"/>
    <w:rsid w:val="006A7A7C"/>
    <w:rsid w:val="006B6C36"/>
    <w:rsid w:val="006C3E80"/>
    <w:rsid w:val="006C5DE4"/>
    <w:rsid w:val="006D6ACB"/>
    <w:rsid w:val="006E09F1"/>
    <w:rsid w:val="006E1570"/>
    <w:rsid w:val="006F3A98"/>
    <w:rsid w:val="006F6CBF"/>
    <w:rsid w:val="00720611"/>
    <w:rsid w:val="00730E61"/>
    <w:rsid w:val="00733161"/>
    <w:rsid w:val="00740DD9"/>
    <w:rsid w:val="00744273"/>
    <w:rsid w:val="007611CB"/>
    <w:rsid w:val="00767147"/>
    <w:rsid w:val="0076760D"/>
    <w:rsid w:val="007703FA"/>
    <w:rsid w:val="0079137E"/>
    <w:rsid w:val="007A73D8"/>
    <w:rsid w:val="007B313D"/>
    <w:rsid w:val="007C22F0"/>
    <w:rsid w:val="007E5B9D"/>
    <w:rsid w:val="007F25D3"/>
    <w:rsid w:val="007F2E9A"/>
    <w:rsid w:val="007F3A9F"/>
    <w:rsid w:val="007F7672"/>
    <w:rsid w:val="00802F9F"/>
    <w:rsid w:val="0080346D"/>
    <w:rsid w:val="00811426"/>
    <w:rsid w:val="00814CF7"/>
    <w:rsid w:val="00817574"/>
    <w:rsid w:val="00824C06"/>
    <w:rsid w:val="00833F1E"/>
    <w:rsid w:val="008374F6"/>
    <w:rsid w:val="00845BA5"/>
    <w:rsid w:val="00852FBA"/>
    <w:rsid w:val="00853953"/>
    <w:rsid w:val="008542E0"/>
    <w:rsid w:val="008558B3"/>
    <w:rsid w:val="00867E7C"/>
    <w:rsid w:val="008902A9"/>
    <w:rsid w:val="00892EED"/>
    <w:rsid w:val="008B2A4B"/>
    <w:rsid w:val="008C37A0"/>
    <w:rsid w:val="008C5401"/>
    <w:rsid w:val="008C5767"/>
    <w:rsid w:val="008D37E5"/>
    <w:rsid w:val="0092608D"/>
    <w:rsid w:val="009264DF"/>
    <w:rsid w:val="009338A2"/>
    <w:rsid w:val="009422D4"/>
    <w:rsid w:val="00975D6B"/>
    <w:rsid w:val="009854F3"/>
    <w:rsid w:val="009A22E6"/>
    <w:rsid w:val="009A52D0"/>
    <w:rsid w:val="009A7D21"/>
    <w:rsid w:val="009D17D4"/>
    <w:rsid w:val="009D6C7A"/>
    <w:rsid w:val="009E35CF"/>
    <w:rsid w:val="009E6A6E"/>
    <w:rsid w:val="009F2768"/>
    <w:rsid w:val="009F4313"/>
    <w:rsid w:val="009F5235"/>
    <w:rsid w:val="00A10D45"/>
    <w:rsid w:val="00A12E9A"/>
    <w:rsid w:val="00A22AE7"/>
    <w:rsid w:val="00A4422B"/>
    <w:rsid w:val="00A5596B"/>
    <w:rsid w:val="00A55DA9"/>
    <w:rsid w:val="00A56F63"/>
    <w:rsid w:val="00A62810"/>
    <w:rsid w:val="00A653D2"/>
    <w:rsid w:val="00A671F9"/>
    <w:rsid w:val="00A71F9D"/>
    <w:rsid w:val="00A72B9F"/>
    <w:rsid w:val="00A7611B"/>
    <w:rsid w:val="00A84EC7"/>
    <w:rsid w:val="00A94EC1"/>
    <w:rsid w:val="00A96D28"/>
    <w:rsid w:val="00AB41A1"/>
    <w:rsid w:val="00AC2991"/>
    <w:rsid w:val="00AD6574"/>
    <w:rsid w:val="00AF019F"/>
    <w:rsid w:val="00AF527E"/>
    <w:rsid w:val="00AF5E5E"/>
    <w:rsid w:val="00AF64D0"/>
    <w:rsid w:val="00AF759C"/>
    <w:rsid w:val="00B00D46"/>
    <w:rsid w:val="00B03440"/>
    <w:rsid w:val="00B16D84"/>
    <w:rsid w:val="00B32D8F"/>
    <w:rsid w:val="00B346C8"/>
    <w:rsid w:val="00B3676B"/>
    <w:rsid w:val="00B40183"/>
    <w:rsid w:val="00B52035"/>
    <w:rsid w:val="00B52AE9"/>
    <w:rsid w:val="00B804A1"/>
    <w:rsid w:val="00B8646C"/>
    <w:rsid w:val="00B9676D"/>
    <w:rsid w:val="00B975F0"/>
    <w:rsid w:val="00BA075F"/>
    <w:rsid w:val="00BA219B"/>
    <w:rsid w:val="00BC27F7"/>
    <w:rsid w:val="00BC40CD"/>
    <w:rsid w:val="00BC6147"/>
    <w:rsid w:val="00BC77B4"/>
    <w:rsid w:val="00BD2127"/>
    <w:rsid w:val="00BD5B4D"/>
    <w:rsid w:val="00BD6115"/>
    <w:rsid w:val="00BE5F9B"/>
    <w:rsid w:val="00BF28BA"/>
    <w:rsid w:val="00C00825"/>
    <w:rsid w:val="00C107D3"/>
    <w:rsid w:val="00C144C3"/>
    <w:rsid w:val="00C3555D"/>
    <w:rsid w:val="00C43ED5"/>
    <w:rsid w:val="00C46DC3"/>
    <w:rsid w:val="00C50E94"/>
    <w:rsid w:val="00C5391F"/>
    <w:rsid w:val="00C61490"/>
    <w:rsid w:val="00C6160A"/>
    <w:rsid w:val="00C61A38"/>
    <w:rsid w:val="00C6381D"/>
    <w:rsid w:val="00C65864"/>
    <w:rsid w:val="00C8231E"/>
    <w:rsid w:val="00C84ADE"/>
    <w:rsid w:val="00C84F55"/>
    <w:rsid w:val="00C93AED"/>
    <w:rsid w:val="00C93D1D"/>
    <w:rsid w:val="00CA01D8"/>
    <w:rsid w:val="00CA291C"/>
    <w:rsid w:val="00CA356E"/>
    <w:rsid w:val="00CA42A4"/>
    <w:rsid w:val="00CB02EB"/>
    <w:rsid w:val="00CC5E6D"/>
    <w:rsid w:val="00CD0AFE"/>
    <w:rsid w:val="00CD4781"/>
    <w:rsid w:val="00CE07F1"/>
    <w:rsid w:val="00CE5DF2"/>
    <w:rsid w:val="00CF5BF0"/>
    <w:rsid w:val="00D01CDA"/>
    <w:rsid w:val="00D05A66"/>
    <w:rsid w:val="00D104BF"/>
    <w:rsid w:val="00D12DBD"/>
    <w:rsid w:val="00D2622F"/>
    <w:rsid w:val="00D27EDA"/>
    <w:rsid w:val="00D36290"/>
    <w:rsid w:val="00D4607E"/>
    <w:rsid w:val="00D53310"/>
    <w:rsid w:val="00D634A9"/>
    <w:rsid w:val="00D74D7C"/>
    <w:rsid w:val="00D75164"/>
    <w:rsid w:val="00D808C8"/>
    <w:rsid w:val="00D84DA6"/>
    <w:rsid w:val="00DA2A04"/>
    <w:rsid w:val="00DA2F79"/>
    <w:rsid w:val="00DA4654"/>
    <w:rsid w:val="00DA5ED5"/>
    <w:rsid w:val="00DB44EE"/>
    <w:rsid w:val="00DC2BBF"/>
    <w:rsid w:val="00DC68FC"/>
    <w:rsid w:val="00DD27FF"/>
    <w:rsid w:val="00DD2AAE"/>
    <w:rsid w:val="00DF2333"/>
    <w:rsid w:val="00E07155"/>
    <w:rsid w:val="00E112DB"/>
    <w:rsid w:val="00E13755"/>
    <w:rsid w:val="00E21CFF"/>
    <w:rsid w:val="00E63540"/>
    <w:rsid w:val="00E64433"/>
    <w:rsid w:val="00E96ABA"/>
    <w:rsid w:val="00E97828"/>
    <w:rsid w:val="00EA1250"/>
    <w:rsid w:val="00EA53BE"/>
    <w:rsid w:val="00EA7DD1"/>
    <w:rsid w:val="00EB62AF"/>
    <w:rsid w:val="00EC16F6"/>
    <w:rsid w:val="00ED0BB6"/>
    <w:rsid w:val="00ED22A3"/>
    <w:rsid w:val="00EF30DF"/>
    <w:rsid w:val="00EF7D7B"/>
    <w:rsid w:val="00F1067A"/>
    <w:rsid w:val="00F116E0"/>
    <w:rsid w:val="00F11F16"/>
    <w:rsid w:val="00F12FDB"/>
    <w:rsid w:val="00F13BDF"/>
    <w:rsid w:val="00F26836"/>
    <w:rsid w:val="00F35117"/>
    <w:rsid w:val="00F35BC9"/>
    <w:rsid w:val="00F41E36"/>
    <w:rsid w:val="00F43209"/>
    <w:rsid w:val="00F46E83"/>
    <w:rsid w:val="00F53AE1"/>
    <w:rsid w:val="00F5422E"/>
    <w:rsid w:val="00F5733C"/>
    <w:rsid w:val="00F606DA"/>
    <w:rsid w:val="00F75D37"/>
    <w:rsid w:val="00F8514D"/>
    <w:rsid w:val="00FA6BD3"/>
    <w:rsid w:val="00FB03A0"/>
    <w:rsid w:val="00FB2FED"/>
    <w:rsid w:val="00FE2707"/>
    <w:rsid w:val="00FF068F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74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">
    <w:name w:val="CV Header"/>
    <w:basedOn w:val="Heading1"/>
    <w:next w:val="Normal"/>
    <w:autoRedefine/>
    <w:qFormat/>
    <w:rsid w:val="0076760D"/>
    <w:pPr>
      <w:spacing w:before="360" w:line="240" w:lineRule="auto"/>
    </w:pPr>
    <w:rPr>
      <w:rFonts w:ascii="Garamond" w:hAnsi="Garamond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7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VSubheader-Bold">
    <w:name w:val="CV Subheader - Bold"/>
    <w:basedOn w:val="Heading2"/>
    <w:autoRedefine/>
    <w:qFormat/>
    <w:rsid w:val="0076760D"/>
    <w:pPr>
      <w:spacing w:line="240" w:lineRule="auto"/>
    </w:pPr>
    <w:rPr>
      <w:rFonts w:ascii="Garamond" w:hAnsi="Garamond"/>
      <w:b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67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068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26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4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74"/>
  </w:style>
  <w:style w:type="paragraph" w:styleId="Footer">
    <w:name w:val="footer"/>
    <w:basedOn w:val="Normal"/>
    <w:link w:val="FooterChar"/>
    <w:uiPriority w:val="99"/>
    <w:unhideWhenUsed/>
    <w:rsid w:val="00AD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B896C0E63540890D50D97819545A" ma:contentTypeVersion="13" ma:contentTypeDescription="Create a new document." ma:contentTypeScope="" ma:versionID="5c336bdd047f139735063f6bca570f4a">
  <xsd:schema xmlns:xsd="http://www.w3.org/2001/XMLSchema" xmlns:xs="http://www.w3.org/2001/XMLSchema" xmlns:p="http://schemas.microsoft.com/office/2006/metadata/properties" xmlns:ns2="b8ee961f-e0e1-4dc4-a3b1-52d991ad7bac" xmlns:ns3="22474f1a-2c89-4e74-ac83-938b92460561" targetNamespace="http://schemas.microsoft.com/office/2006/metadata/properties" ma:root="true" ma:fieldsID="eb2aabf30793d5a71b040b0db4cb120f" ns2:_="" ns3:_="">
    <xsd:import namespace="b8ee961f-e0e1-4dc4-a3b1-52d991ad7bac"/>
    <xsd:import namespace="22474f1a-2c89-4e74-ac83-938b924605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4f1a-2c89-4e74-ac83-938b92460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9F99F-1E63-4A6C-81AC-C361D9B84086}"/>
</file>

<file path=customXml/itemProps2.xml><?xml version="1.0" encoding="utf-8"?>
<ds:datastoreItem xmlns:ds="http://schemas.openxmlformats.org/officeDocument/2006/customXml" ds:itemID="{8A0EDB58-A5FF-4BDE-9F9A-60C537B15186}"/>
</file>

<file path=customXml/itemProps3.xml><?xml version="1.0" encoding="utf-8"?>
<ds:datastoreItem xmlns:ds="http://schemas.openxmlformats.org/officeDocument/2006/customXml" ds:itemID="{90E6F2CD-A70B-485E-8041-20CCF5F2DF5F}"/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2022-12-31T23:03:00Z</dcterms:created>
  <dcterms:modified xsi:type="dcterms:W3CDTF">2022-12-31T23:03:00Z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0x010100FF51B896C0E63540890D50D97819545A</vt:lpwstr>
  </property>
</Properties>
</file>