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0C" w:rsidRDefault="00351E0C" w:rsidP="00351E0C">
      <w:pPr>
        <w:spacing w:line="480" w:lineRule="auto"/>
        <w:rPr>
          <w:rFonts w:ascii="Times New Roman" w:hAnsi="Times New Roman" w:cs="Times New Roman"/>
          <w:sz w:val="24"/>
          <w:szCs w:val="24"/>
        </w:rPr>
      </w:pPr>
      <w:r>
        <w:rPr>
          <w:rFonts w:ascii="Times New Roman" w:hAnsi="Times New Roman" w:cs="Times New Roman"/>
          <w:sz w:val="24"/>
          <w:szCs w:val="24"/>
        </w:rPr>
        <w:t>Andrew Guy</w:t>
      </w:r>
    </w:p>
    <w:p w:rsidR="00351E0C" w:rsidRDefault="00351E0C" w:rsidP="00351E0C">
      <w:pPr>
        <w:spacing w:line="480" w:lineRule="auto"/>
        <w:jc w:val="center"/>
        <w:rPr>
          <w:rFonts w:ascii="Times New Roman" w:hAnsi="Times New Roman" w:cs="Times New Roman"/>
          <w:sz w:val="24"/>
          <w:szCs w:val="24"/>
        </w:rPr>
      </w:pPr>
      <w:r>
        <w:rPr>
          <w:rFonts w:ascii="Times New Roman" w:hAnsi="Times New Roman" w:cs="Times New Roman"/>
          <w:sz w:val="24"/>
          <w:szCs w:val="24"/>
        </w:rPr>
        <w:t>Where are the Wild Things?</w:t>
      </w:r>
    </w:p>
    <w:p w:rsidR="00351E0C" w:rsidRDefault="00351E0C" w:rsidP="00351E0C">
      <w:pPr>
        <w:spacing w:line="480" w:lineRule="auto"/>
        <w:rPr>
          <w:rFonts w:ascii="Times New Roman" w:hAnsi="Times New Roman" w:cs="Times New Roman"/>
          <w:sz w:val="24"/>
          <w:szCs w:val="24"/>
        </w:rPr>
      </w:pPr>
      <w:r>
        <w:rPr>
          <w:rFonts w:ascii="Times New Roman" w:hAnsi="Times New Roman" w:cs="Times New Roman"/>
          <w:sz w:val="24"/>
          <w:szCs w:val="24"/>
        </w:rPr>
        <w:tab/>
      </w:r>
      <w:r w:rsidR="00F71283">
        <w:rPr>
          <w:rFonts w:ascii="Times New Roman" w:hAnsi="Times New Roman" w:cs="Times New Roman"/>
          <w:sz w:val="24"/>
          <w:szCs w:val="24"/>
        </w:rPr>
        <w:t xml:space="preserve">The location of monsters can be just as important as how they look or what they do because where a monster is located says something about how that monster will act and why it might act that way. A monster might live in a far-off place because it hates the company of humans, or has never met one. </w:t>
      </w:r>
      <w:r w:rsidR="00FC33CB">
        <w:rPr>
          <w:rFonts w:ascii="Times New Roman" w:hAnsi="Times New Roman" w:cs="Times New Roman"/>
          <w:sz w:val="24"/>
          <w:szCs w:val="24"/>
        </w:rPr>
        <w:t>Jeffrey Cohen is a Professor of English</w:t>
      </w:r>
      <w:r w:rsidR="00FC33CB">
        <w:rPr>
          <w:rFonts w:ascii="Times New Roman" w:hAnsi="Times New Roman" w:cs="Times New Roman"/>
          <w:sz w:val="24"/>
          <w:szCs w:val="24"/>
        </w:rPr>
        <w:t xml:space="preserve"> at George Washington University, and wrote his piece about seven theses he proposes and supports about monster from a cultural standpoint. </w:t>
      </w:r>
      <w:r w:rsidR="00FC33CB">
        <w:rPr>
          <w:rFonts w:ascii="Times New Roman" w:hAnsi="Times New Roman" w:cs="Times New Roman"/>
          <w:sz w:val="24"/>
          <w:szCs w:val="24"/>
        </w:rPr>
        <w:t>David Gilmore is a Professor of Anthropology at Stony Brook University</w:t>
      </w:r>
      <w:r w:rsidR="00FC33CB">
        <w:rPr>
          <w:rFonts w:ascii="Times New Roman" w:hAnsi="Times New Roman" w:cs="Times New Roman"/>
          <w:sz w:val="24"/>
          <w:szCs w:val="24"/>
        </w:rPr>
        <w:t xml:space="preserve">, and focuses his piece on the historical elements of monsters and gets into psychological analysis.  </w:t>
      </w:r>
      <w:r w:rsidR="0048158C">
        <w:rPr>
          <w:rFonts w:ascii="Times New Roman" w:hAnsi="Times New Roman" w:cs="Times New Roman"/>
          <w:sz w:val="24"/>
          <w:szCs w:val="24"/>
        </w:rPr>
        <w:t>Both Cohen and Gilmore tend to agree that the lo</w:t>
      </w:r>
      <w:r w:rsidR="00F71283">
        <w:rPr>
          <w:rFonts w:ascii="Times New Roman" w:hAnsi="Times New Roman" w:cs="Times New Roman"/>
          <w:sz w:val="24"/>
          <w:szCs w:val="24"/>
        </w:rPr>
        <w:t>cation of a monster is in a far-</w:t>
      </w:r>
      <w:r w:rsidR="0048158C">
        <w:rPr>
          <w:rFonts w:ascii="Times New Roman" w:hAnsi="Times New Roman" w:cs="Times New Roman"/>
          <w:sz w:val="24"/>
          <w:szCs w:val="24"/>
        </w:rPr>
        <w:t>off land where the imaginations of humans can have greater liberty as to the monster’s ways</w:t>
      </w:r>
      <w:r w:rsidR="00F71283">
        <w:rPr>
          <w:rFonts w:ascii="Times New Roman" w:hAnsi="Times New Roman" w:cs="Times New Roman"/>
          <w:sz w:val="24"/>
          <w:szCs w:val="24"/>
        </w:rPr>
        <w:t xml:space="preserve">. This argument is valid, yet it seems to miss the point addressed in </w:t>
      </w:r>
      <w:proofErr w:type="spellStart"/>
      <w:r w:rsidR="00F71283">
        <w:rPr>
          <w:rFonts w:ascii="Times New Roman" w:hAnsi="Times New Roman" w:cs="Times New Roman"/>
          <w:sz w:val="24"/>
          <w:szCs w:val="24"/>
        </w:rPr>
        <w:t>Sendak’s</w:t>
      </w:r>
      <w:proofErr w:type="spellEnd"/>
      <w:r w:rsidR="00F71283">
        <w:rPr>
          <w:rFonts w:ascii="Times New Roman" w:hAnsi="Times New Roman" w:cs="Times New Roman"/>
          <w:sz w:val="24"/>
          <w:szCs w:val="24"/>
        </w:rPr>
        <w:t xml:space="preserve"> book that this space is liminal and ever changing as humans develop. </w:t>
      </w:r>
    </w:p>
    <w:p w:rsidR="0000071D" w:rsidRPr="003C72E0" w:rsidRDefault="0000071D" w:rsidP="00351E0C">
      <w:pPr>
        <w:spacing w:line="480" w:lineRule="auto"/>
        <w:rPr>
          <w:rFonts w:ascii="Times New Roman" w:hAnsi="Times New Roman" w:cs="Times New Roman"/>
          <w:sz w:val="24"/>
          <w:szCs w:val="24"/>
        </w:rPr>
      </w:pPr>
      <w:r>
        <w:rPr>
          <w:rFonts w:ascii="Times New Roman" w:hAnsi="Times New Roman" w:cs="Times New Roman"/>
          <w:sz w:val="24"/>
          <w:szCs w:val="24"/>
        </w:rPr>
        <w:tab/>
      </w:r>
      <w:r w:rsidR="003C72E0">
        <w:rPr>
          <w:rFonts w:ascii="Times New Roman" w:hAnsi="Times New Roman" w:cs="Times New Roman"/>
          <w:sz w:val="24"/>
          <w:szCs w:val="24"/>
        </w:rPr>
        <w:t xml:space="preserve">In </w:t>
      </w:r>
      <w:r w:rsidR="003C72E0">
        <w:rPr>
          <w:rFonts w:ascii="Times New Roman" w:hAnsi="Times New Roman" w:cs="Times New Roman"/>
          <w:i/>
          <w:sz w:val="24"/>
          <w:szCs w:val="24"/>
        </w:rPr>
        <w:t>Where the Wild Things are,</w:t>
      </w:r>
      <w:r w:rsidR="003C72E0">
        <w:rPr>
          <w:rFonts w:ascii="Times New Roman" w:hAnsi="Times New Roman" w:cs="Times New Roman"/>
          <w:sz w:val="24"/>
          <w:szCs w:val="24"/>
        </w:rPr>
        <w:t xml:space="preserve"> the monsters are located in a liminal space, a place between places, and this location changes from foreign to familiar, and along with that transformation, the monsters become less fearsome. </w:t>
      </w:r>
      <w:r w:rsidR="00773E47">
        <w:rPr>
          <w:rFonts w:ascii="Times New Roman" w:hAnsi="Times New Roman" w:cs="Times New Roman"/>
          <w:sz w:val="24"/>
          <w:szCs w:val="24"/>
        </w:rPr>
        <w:t>In his piece, Gilmore argues that “monsters…live in borderline places”</w:t>
      </w:r>
      <w:r w:rsidR="003C72E0">
        <w:rPr>
          <w:rFonts w:ascii="Times New Roman" w:hAnsi="Times New Roman" w:cs="Times New Roman"/>
          <w:sz w:val="24"/>
          <w:szCs w:val="24"/>
        </w:rPr>
        <w:t xml:space="preserve"> </w:t>
      </w:r>
      <w:r w:rsidR="00773E47">
        <w:rPr>
          <w:rFonts w:ascii="Times New Roman" w:hAnsi="Times New Roman" w:cs="Times New Roman"/>
          <w:sz w:val="24"/>
          <w:szCs w:val="24"/>
        </w:rPr>
        <w:t>but also that these places “lie parallel to…the human community,” so that they interact with humans, but not enough for humans to be familiar with the creatures. (Gilmore 2) Cohen adds and mod</w:t>
      </w:r>
      <w:r w:rsidR="00312E8D">
        <w:rPr>
          <w:rFonts w:ascii="Times New Roman" w:hAnsi="Times New Roman" w:cs="Times New Roman"/>
          <w:sz w:val="24"/>
          <w:szCs w:val="24"/>
        </w:rPr>
        <w:t>ifies this claim in that humans</w:t>
      </w:r>
      <w:r w:rsidR="00773E47">
        <w:rPr>
          <w:rFonts w:ascii="Times New Roman" w:hAnsi="Times New Roman" w:cs="Times New Roman"/>
          <w:sz w:val="24"/>
          <w:szCs w:val="24"/>
        </w:rPr>
        <w:t xml:space="preserve"> uses the geographical separation between themselves and the unknown to project </w:t>
      </w:r>
      <w:r w:rsidR="00312E8D">
        <w:rPr>
          <w:rFonts w:ascii="Times New Roman" w:hAnsi="Times New Roman" w:cs="Times New Roman"/>
          <w:sz w:val="24"/>
          <w:szCs w:val="24"/>
        </w:rPr>
        <w:t xml:space="preserve">unwanted characteristics onto the monster, creating an “Other” that the humans can separate themselves from both geographically and mentally. (Cohen 16-18) Gilmore’s analysis can be seen in the </w:t>
      </w:r>
      <w:r w:rsidR="00312E8D">
        <w:rPr>
          <w:rFonts w:ascii="Times New Roman" w:hAnsi="Times New Roman" w:cs="Times New Roman"/>
          <w:sz w:val="24"/>
          <w:szCs w:val="24"/>
        </w:rPr>
        <w:lastRenderedPageBreak/>
        <w:t>actual location of the Wild Things. To Max, he is travelling to a distant land far from his own, but it is understood that he is really in his room the entire time. For Gilmore, Max is straddling this liminal boundary between the world he considers that of the monsters and the world of reality. The application of Cohen’s ideas</w:t>
      </w:r>
      <w:r w:rsidR="00F21717">
        <w:rPr>
          <w:rFonts w:ascii="Times New Roman" w:hAnsi="Times New Roman" w:cs="Times New Roman"/>
          <w:sz w:val="24"/>
          <w:szCs w:val="24"/>
        </w:rPr>
        <w:t xml:space="preserve"> plays out a little differently;</w:t>
      </w:r>
      <w:r w:rsidR="00312E8D">
        <w:rPr>
          <w:rFonts w:ascii="Times New Roman" w:hAnsi="Times New Roman" w:cs="Times New Roman"/>
          <w:sz w:val="24"/>
          <w:szCs w:val="24"/>
        </w:rPr>
        <w:t xml:space="preserve"> however, as Max </w:t>
      </w:r>
      <w:r w:rsidR="00F21717">
        <w:rPr>
          <w:rFonts w:ascii="Times New Roman" w:hAnsi="Times New Roman" w:cs="Times New Roman"/>
          <w:sz w:val="24"/>
          <w:szCs w:val="24"/>
        </w:rPr>
        <w:t>projects the characteristics that initially got him sent to his room on to the wild things. This, like Cohen suggests is a way for Max to separate himself from his bad actions and make peace with what he did. The space that the wild things occupy does change throughout the narrative, though, because Max transfers from his room to this land and back. Additionally, while Max is in the land, there is the starting notion that Max is the center of attention when “they made him king,” but over the course of the rumpus, transforms into a place where he is “lonely.” (</w:t>
      </w:r>
      <w:proofErr w:type="spellStart"/>
      <w:r w:rsidR="00F21717">
        <w:rPr>
          <w:rFonts w:ascii="Times New Roman" w:hAnsi="Times New Roman" w:cs="Times New Roman"/>
          <w:sz w:val="24"/>
          <w:szCs w:val="24"/>
        </w:rPr>
        <w:t>Sendak</w:t>
      </w:r>
      <w:proofErr w:type="spellEnd"/>
      <w:r w:rsidR="00F21717">
        <w:rPr>
          <w:rFonts w:ascii="Times New Roman" w:hAnsi="Times New Roman" w:cs="Times New Roman"/>
          <w:sz w:val="24"/>
          <w:szCs w:val="24"/>
        </w:rPr>
        <w:t xml:space="preserve"> 29) This boarder region changes as Max comes to understand it better, not just a fixed location, as Gilmore suggested. </w:t>
      </w:r>
    </w:p>
    <w:p w:rsidR="00351E0C" w:rsidRDefault="006738BC" w:rsidP="006738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Gilmore and Cohen both have valid and relating arguments. Monsters occupy space that is distant, but still liminal in the sense that they are able to interact with humans, and they also represent the rejection of the qualities humans find negative so that the geographical separation of monster separates humans from these bad things. Max uses the monsters as a way to shed his guilt and learn from his mistakes as he ventures into this world. The monsters represent his wild, uncontrollable side and qualms those features as he puts the monsters to sleep and returns home. The location of the monsters is very important because it is close enough to contact the monsters and create a connection, but distant enough that Max can separate himself from them. </w:t>
      </w:r>
      <w:r w:rsidR="001F17E9">
        <w:rPr>
          <w:rFonts w:ascii="Times New Roman" w:hAnsi="Times New Roman" w:cs="Times New Roman"/>
          <w:sz w:val="24"/>
          <w:szCs w:val="24"/>
        </w:rPr>
        <w:t xml:space="preserve">This is important for understanding how humans look at each other on a global scale. As distances shrink due to new technologies, old misconceptions and beliefs about “other” groups of people </w:t>
      </w:r>
      <w:r w:rsidR="001F17E9">
        <w:rPr>
          <w:rFonts w:ascii="Times New Roman" w:hAnsi="Times New Roman" w:cs="Times New Roman"/>
          <w:sz w:val="24"/>
          <w:szCs w:val="24"/>
        </w:rPr>
        <w:lastRenderedPageBreak/>
        <w:t xml:space="preserve">are disappearing. Soon, humans will not be able to project their negative qualities on other people because they will be too inter connected.  </w:t>
      </w:r>
    </w:p>
    <w:p w:rsidR="00351E0C" w:rsidRDefault="00351E0C" w:rsidP="006738BC">
      <w:pPr>
        <w:spacing w:line="480" w:lineRule="auto"/>
        <w:rPr>
          <w:rFonts w:ascii="Times New Roman" w:hAnsi="Times New Roman" w:cs="Times New Roman"/>
          <w:sz w:val="24"/>
          <w:szCs w:val="24"/>
        </w:rPr>
      </w:pPr>
    </w:p>
    <w:p w:rsidR="00351E0C" w:rsidRDefault="00351E0C" w:rsidP="006738BC">
      <w:pPr>
        <w:spacing w:line="480" w:lineRule="auto"/>
        <w:rPr>
          <w:rFonts w:ascii="Times New Roman" w:hAnsi="Times New Roman" w:cs="Times New Roman"/>
          <w:sz w:val="24"/>
          <w:szCs w:val="24"/>
        </w:rPr>
      </w:pPr>
    </w:p>
    <w:p w:rsidR="00351E0C" w:rsidRDefault="00351E0C" w:rsidP="006738BC">
      <w:pPr>
        <w:spacing w:line="480" w:lineRule="auto"/>
        <w:rPr>
          <w:rFonts w:ascii="Times New Roman" w:hAnsi="Times New Roman" w:cs="Times New Roman"/>
          <w:sz w:val="24"/>
          <w:szCs w:val="24"/>
        </w:rPr>
      </w:pPr>
    </w:p>
    <w:p w:rsidR="00351E0C" w:rsidRDefault="00351E0C" w:rsidP="006738BC">
      <w:pPr>
        <w:spacing w:line="480" w:lineRule="auto"/>
        <w:rPr>
          <w:rFonts w:ascii="Times New Roman" w:hAnsi="Times New Roman" w:cs="Times New Roman"/>
          <w:sz w:val="24"/>
          <w:szCs w:val="24"/>
        </w:rPr>
      </w:pPr>
    </w:p>
    <w:p w:rsidR="00351E0C" w:rsidRDefault="00351E0C" w:rsidP="006738BC">
      <w:pPr>
        <w:spacing w:line="480" w:lineRule="auto"/>
        <w:rPr>
          <w:rFonts w:ascii="Times New Roman" w:hAnsi="Times New Roman" w:cs="Times New Roman"/>
          <w:sz w:val="24"/>
          <w:szCs w:val="24"/>
        </w:rPr>
      </w:pPr>
    </w:p>
    <w:p w:rsidR="00351E0C" w:rsidRDefault="00351E0C" w:rsidP="006738BC">
      <w:pPr>
        <w:spacing w:line="480" w:lineRule="auto"/>
        <w:rPr>
          <w:rFonts w:ascii="Times New Roman" w:hAnsi="Times New Roman" w:cs="Times New Roman"/>
          <w:sz w:val="24"/>
          <w:szCs w:val="24"/>
        </w:rPr>
      </w:pPr>
    </w:p>
    <w:p w:rsidR="006738BC" w:rsidRDefault="006738BC" w:rsidP="006738BC">
      <w:pPr>
        <w:spacing w:line="480" w:lineRule="auto"/>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F17E9" w:rsidRDefault="001F17E9" w:rsidP="00351E0C">
      <w:pPr>
        <w:jc w:val="center"/>
        <w:rPr>
          <w:rFonts w:ascii="Times New Roman" w:hAnsi="Times New Roman" w:cs="Times New Roman"/>
          <w:sz w:val="24"/>
          <w:szCs w:val="24"/>
        </w:rPr>
      </w:pPr>
    </w:p>
    <w:p w:rsidR="001C59A8" w:rsidRDefault="00351E0C" w:rsidP="00351E0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351E0C" w:rsidRDefault="00351E0C" w:rsidP="00351E0C">
      <w:pPr>
        <w:spacing w:line="480" w:lineRule="auto"/>
        <w:rPr>
          <w:rFonts w:ascii="Times New Roman" w:hAnsi="Times New Roman" w:cs="Times New Roman"/>
          <w:sz w:val="24"/>
          <w:szCs w:val="24"/>
        </w:rPr>
      </w:pPr>
      <w:r>
        <w:rPr>
          <w:rFonts w:ascii="Times New Roman" w:hAnsi="Times New Roman" w:cs="Times New Roman"/>
          <w:sz w:val="24"/>
          <w:szCs w:val="24"/>
        </w:rPr>
        <w:t>1</w:t>
      </w:r>
      <w:r w:rsidRPr="000306E5">
        <w:rPr>
          <w:rFonts w:ascii="Times New Roman" w:hAnsi="Times New Roman" w:cs="Times New Roman"/>
          <w:sz w:val="24"/>
          <w:szCs w:val="24"/>
        </w:rPr>
        <w:t xml:space="preserve">. </w:t>
      </w:r>
      <w:r>
        <w:rPr>
          <w:rFonts w:ascii="Times New Roman" w:hAnsi="Times New Roman" w:cs="Times New Roman"/>
          <w:sz w:val="24"/>
          <w:szCs w:val="24"/>
        </w:rPr>
        <w:t xml:space="preserve">Cohen, Jeffery,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“Monster Culture: Seven Theses.” </w:t>
      </w:r>
      <w:r w:rsidRPr="00240624">
        <w:rPr>
          <w:rFonts w:ascii="Times New Roman" w:hAnsi="Times New Roman" w:cs="Times New Roman"/>
          <w:i/>
          <w:sz w:val="24"/>
          <w:szCs w:val="24"/>
        </w:rPr>
        <w:t>Monster Theory: Reading culture</w:t>
      </w:r>
      <w:r>
        <w:rPr>
          <w:rFonts w:ascii="Times New Roman" w:hAnsi="Times New Roman" w:cs="Times New Roman"/>
          <w:sz w:val="24"/>
          <w:szCs w:val="24"/>
        </w:rPr>
        <w:t xml:space="preserve">.  Minneapolis: University of Minnesota Press, 1996. Pp. 3-20. </w:t>
      </w:r>
    </w:p>
    <w:p w:rsidR="00351E0C" w:rsidRDefault="00351E0C" w:rsidP="00351E0C">
      <w:pPr>
        <w:spacing w:line="480" w:lineRule="auto"/>
        <w:rPr>
          <w:rFonts w:ascii="Times New Roman" w:hAnsi="Times New Roman" w:cs="Times New Roman"/>
          <w:sz w:val="24"/>
          <w:szCs w:val="24"/>
        </w:rPr>
      </w:pPr>
      <w:r>
        <w:rPr>
          <w:rFonts w:ascii="Times New Roman" w:hAnsi="Times New Roman" w:cs="Times New Roman"/>
          <w:sz w:val="24"/>
          <w:szCs w:val="24"/>
        </w:rPr>
        <w:t xml:space="preserve">2. Gilmore, David D. “How to Approach Monsters.” </w:t>
      </w:r>
      <w:r w:rsidRPr="00240624">
        <w:rPr>
          <w:rFonts w:ascii="Times New Roman" w:hAnsi="Times New Roman" w:cs="Times New Roman"/>
          <w:i/>
          <w:sz w:val="24"/>
          <w:szCs w:val="24"/>
        </w:rPr>
        <w:t>Monsters: Evil Beings, Mythical Beasts, and All Manner of Imaginary Terrors</w:t>
      </w:r>
      <w:r>
        <w:rPr>
          <w:rFonts w:ascii="Times New Roman" w:hAnsi="Times New Roman" w:cs="Times New Roman"/>
          <w:sz w:val="24"/>
          <w:szCs w:val="24"/>
        </w:rPr>
        <w:t>. Philadelphia: University of Pennsylvania Press, 2003. Print.</w:t>
      </w:r>
    </w:p>
    <w:p w:rsidR="00351E0C" w:rsidRPr="00351E0C" w:rsidRDefault="00351E0C" w:rsidP="00351E0C">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351E0C">
        <w:rPr>
          <w:rFonts w:ascii="Times New Roman" w:hAnsi="Times New Roman" w:cs="Times New Roman"/>
          <w:color w:val="000000"/>
          <w:sz w:val="24"/>
          <w:szCs w:val="24"/>
          <w:shd w:val="clear" w:color="auto" w:fill="FFFFFF"/>
        </w:rPr>
        <w:t>Sendak</w:t>
      </w:r>
      <w:proofErr w:type="spellEnd"/>
      <w:r w:rsidRPr="00351E0C">
        <w:rPr>
          <w:rFonts w:ascii="Times New Roman" w:hAnsi="Times New Roman" w:cs="Times New Roman"/>
          <w:color w:val="000000"/>
          <w:sz w:val="24"/>
          <w:szCs w:val="24"/>
          <w:shd w:val="clear" w:color="auto" w:fill="FFFFFF"/>
        </w:rPr>
        <w:t>, M</w:t>
      </w:r>
      <w:r>
        <w:rPr>
          <w:rFonts w:ascii="Times New Roman" w:hAnsi="Times New Roman" w:cs="Times New Roman"/>
          <w:color w:val="000000"/>
          <w:sz w:val="24"/>
          <w:szCs w:val="24"/>
          <w:shd w:val="clear" w:color="auto" w:fill="FFFFFF"/>
        </w:rPr>
        <w:t>aurice</w:t>
      </w:r>
      <w:r w:rsidRPr="00351E0C">
        <w:rPr>
          <w:rFonts w:ascii="Times New Roman" w:hAnsi="Times New Roman" w:cs="Times New Roman"/>
          <w:color w:val="000000"/>
          <w:sz w:val="24"/>
          <w:szCs w:val="24"/>
          <w:shd w:val="clear" w:color="auto" w:fill="FFFFFF"/>
        </w:rPr>
        <w:t>.</w:t>
      </w:r>
      <w:r w:rsidRPr="00351E0C">
        <w:rPr>
          <w:rStyle w:val="apple-converted-space"/>
          <w:rFonts w:ascii="Times New Roman" w:hAnsi="Times New Roman" w:cs="Times New Roman"/>
          <w:color w:val="000000"/>
          <w:sz w:val="24"/>
          <w:szCs w:val="24"/>
          <w:shd w:val="clear" w:color="auto" w:fill="FFFFFF"/>
        </w:rPr>
        <w:t> </w:t>
      </w:r>
      <w:proofErr w:type="gramStart"/>
      <w:r>
        <w:rPr>
          <w:rFonts w:ascii="Times New Roman" w:hAnsi="Times New Roman" w:cs="Times New Roman"/>
          <w:i/>
          <w:iCs/>
          <w:color w:val="000000"/>
          <w:sz w:val="24"/>
          <w:szCs w:val="24"/>
          <w:shd w:val="clear" w:color="auto" w:fill="FFFFFF"/>
        </w:rPr>
        <w:t>Where the Wild T</w:t>
      </w:r>
      <w:r w:rsidRPr="00351E0C">
        <w:rPr>
          <w:rFonts w:ascii="Times New Roman" w:hAnsi="Times New Roman" w:cs="Times New Roman"/>
          <w:i/>
          <w:iCs/>
          <w:color w:val="000000"/>
          <w:sz w:val="24"/>
          <w:szCs w:val="24"/>
          <w:shd w:val="clear" w:color="auto" w:fill="FFFFFF"/>
        </w:rPr>
        <w:t>hings are</w:t>
      </w:r>
      <w:r w:rsidRPr="00351E0C">
        <w:rPr>
          <w:rFonts w:ascii="Times New Roman" w:hAnsi="Times New Roman" w:cs="Times New Roman"/>
          <w:color w:val="000000"/>
          <w:sz w:val="24"/>
          <w:szCs w:val="24"/>
          <w:shd w:val="clear" w:color="auto" w:fill="FFFFFF"/>
        </w:rPr>
        <w:t>.</w:t>
      </w:r>
      <w:proofErr w:type="gramEnd"/>
      <w:r w:rsidRPr="00351E0C">
        <w:rPr>
          <w:rFonts w:ascii="Times New Roman" w:hAnsi="Times New Roman" w:cs="Times New Roman"/>
          <w:color w:val="000000"/>
          <w:sz w:val="24"/>
          <w:szCs w:val="24"/>
          <w:shd w:val="clear" w:color="auto" w:fill="FFFFFF"/>
        </w:rPr>
        <w:t xml:space="preserve"> New York, NY: Harper Collins Publishers, 1991. Print.</w:t>
      </w:r>
    </w:p>
    <w:sectPr w:rsidR="00351E0C" w:rsidRPr="0035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0C"/>
    <w:rsid w:val="0000071D"/>
    <w:rsid w:val="000035D2"/>
    <w:rsid w:val="00024661"/>
    <w:rsid w:val="0003747F"/>
    <w:rsid w:val="000375EE"/>
    <w:rsid w:val="000451FE"/>
    <w:rsid w:val="00046117"/>
    <w:rsid w:val="00050479"/>
    <w:rsid w:val="00062F4C"/>
    <w:rsid w:val="0007467D"/>
    <w:rsid w:val="00084669"/>
    <w:rsid w:val="00087740"/>
    <w:rsid w:val="0009009D"/>
    <w:rsid w:val="000954F4"/>
    <w:rsid w:val="000A1F30"/>
    <w:rsid w:val="000D5D11"/>
    <w:rsid w:val="000D60E8"/>
    <w:rsid w:val="0011103F"/>
    <w:rsid w:val="0013358B"/>
    <w:rsid w:val="00145C74"/>
    <w:rsid w:val="0016744F"/>
    <w:rsid w:val="00177229"/>
    <w:rsid w:val="001826B2"/>
    <w:rsid w:val="00183DB2"/>
    <w:rsid w:val="0019692A"/>
    <w:rsid w:val="001B04D5"/>
    <w:rsid w:val="001B5047"/>
    <w:rsid w:val="001C28ED"/>
    <w:rsid w:val="001C59A8"/>
    <w:rsid w:val="001F053A"/>
    <w:rsid w:val="001F17E9"/>
    <w:rsid w:val="001F758D"/>
    <w:rsid w:val="00220216"/>
    <w:rsid w:val="002518F2"/>
    <w:rsid w:val="00253AAA"/>
    <w:rsid w:val="002562D9"/>
    <w:rsid w:val="002676AF"/>
    <w:rsid w:val="00270D1D"/>
    <w:rsid w:val="00272365"/>
    <w:rsid w:val="002759D9"/>
    <w:rsid w:val="002864DC"/>
    <w:rsid w:val="00293B19"/>
    <w:rsid w:val="002B26EC"/>
    <w:rsid w:val="002B7C05"/>
    <w:rsid w:val="002E23D8"/>
    <w:rsid w:val="002F07C0"/>
    <w:rsid w:val="002F1B22"/>
    <w:rsid w:val="002F4D3E"/>
    <w:rsid w:val="00312E8D"/>
    <w:rsid w:val="00317D2A"/>
    <w:rsid w:val="00323EA2"/>
    <w:rsid w:val="0034783E"/>
    <w:rsid w:val="00351E0C"/>
    <w:rsid w:val="00362139"/>
    <w:rsid w:val="00374BB1"/>
    <w:rsid w:val="00381A4D"/>
    <w:rsid w:val="00383DC5"/>
    <w:rsid w:val="003A01E2"/>
    <w:rsid w:val="003A0CC6"/>
    <w:rsid w:val="003C0640"/>
    <w:rsid w:val="003C2A81"/>
    <w:rsid w:val="003C5A3E"/>
    <w:rsid w:val="003C72E0"/>
    <w:rsid w:val="003D5DD4"/>
    <w:rsid w:val="003E0355"/>
    <w:rsid w:val="00411324"/>
    <w:rsid w:val="00414D3C"/>
    <w:rsid w:val="0041618C"/>
    <w:rsid w:val="00435DE3"/>
    <w:rsid w:val="00436F49"/>
    <w:rsid w:val="0045207A"/>
    <w:rsid w:val="0045628B"/>
    <w:rsid w:val="004562CC"/>
    <w:rsid w:val="0048158C"/>
    <w:rsid w:val="004A3506"/>
    <w:rsid w:val="004B16E1"/>
    <w:rsid w:val="004E7862"/>
    <w:rsid w:val="0050348D"/>
    <w:rsid w:val="00511C7E"/>
    <w:rsid w:val="00517027"/>
    <w:rsid w:val="00520B31"/>
    <w:rsid w:val="00520B6C"/>
    <w:rsid w:val="005460FA"/>
    <w:rsid w:val="005673E7"/>
    <w:rsid w:val="00570DE8"/>
    <w:rsid w:val="005777A5"/>
    <w:rsid w:val="005871A6"/>
    <w:rsid w:val="005A6278"/>
    <w:rsid w:val="005B0C26"/>
    <w:rsid w:val="005B34C5"/>
    <w:rsid w:val="005B498F"/>
    <w:rsid w:val="005E330F"/>
    <w:rsid w:val="005F4810"/>
    <w:rsid w:val="005F7CAD"/>
    <w:rsid w:val="0060590C"/>
    <w:rsid w:val="00605DB0"/>
    <w:rsid w:val="00611BF4"/>
    <w:rsid w:val="00627E7C"/>
    <w:rsid w:val="0063256B"/>
    <w:rsid w:val="00632B75"/>
    <w:rsid w:val="00634503"/>
    <w:rsid w:val="006444B1"/>
    <w:rsid w:val="00646E77"/>
    <w:rsid w:val="0065275C"/>
    <w:rsid w:val="006545DE"/>
    <w:rsid w:val="00666EC9"/>
    <w:rsid w:val="006738BC"/>
    <w:rsid w:val="0067604D"/>
    <w:rsid w:val="006B34E5"/>
    <w:rsid w:val="006B3883"/>
    <w:rsid w:val="006B7189"/>
    <w:rsid w:val="006C4D4B"/>
    <w:rsid w:val="006F6B2D"/>
    <w:rsid w:val="007013D0"/>
    <w:rsid w:val="00733C73"/>
    <w:rsid w:val="0073411A"/>
    <w:rsid w:val="007359BF"/>
    <w:rsid w:val="0075281E"/>
    <w:rsid w:val="00772715"/>
    <w:rsid w:val="00773E47"/>
    <w:rsid w:val="00782113"/>
    <w:rsid w:val="0078248D"/>
    <w:rsid w:val="007B1DF5"/>
    <w:rsid w:val="007B2CEC"/>
    <w:rsid w:val="007D0ABC"/>
    <w:rsid w:val="007D60BC"/>
    <w:rsid w:val="007F3B12"/>
    <w:rsid w:val="008110A7"/>
    <w:rsid w:val="00822D35"/>
    <w:rsid w:val="0082731D"/>
    <w:rsid w:val="00850182"/>
    <w:rsid w:val="00860795"/>
    <w:rsid w:val="0088006C"/>
    <w:rsid w:val="008941FC"/>
    <w:rsid w:val="008A6F43"/>
    <w:rsid w:val="008B726B"/>
    <w:rsid w:val="008D67E7"/>
    <w:rsid w:val="008D7421"/>
    <w:rsid w:val="00903A61"/>
    <w:rsid w:val="00910DCF"/>
    <w:rsid w:val="0092595D"/>
    <w:rsid w:val="00954170"/>
    <w:rsid w:val="009542C4"/>
    <w:rsid w:val="00961E6C"/>
    <w:rsid w:val="00966AB0"/>
    <w:rsid w:val="0097214E"/>
    <w:rsid w:val="00983264"/>
    <w:rsid w:val="009903CD"/>
    <w:rsid w:val="00993FAB"/>
    <w:rsid w:val="00997A65"/>
    <w:rsid w:val="009A4B2E"/>
    <w:rsid w:val="009A6239"/>
    <w:rsid w:val="009C46EF"/>
    <w:rsid w:val="009E496C"/>
    <w:rsid w:val="009F7728"/>
    <w:rsid w:val="00A04A47"/>
    <w:rsid w:val="00A21B99"/>
    <w:rsid w:val="00A2323F"/>
    <w:rsid w:val="00A30DA7"/>
    <w:rsid w:val="00A3562A"/>
    <w:rsid w:val="00A9486B"/>
    <w:rsid w:val="00AB2EDB"/>
    <w:rsid w:val="00AE68D1"/>
    <w:rsid w:val="00AF3C23"/>
    <w:rsid w:val="00AF646C"/>
    <w:rsid w:val="00B363D5"/>
    <w:rsid w:val="00B36AF4"/>
    <w:rsid w:val="00B42DEF"/>
    <w:rsid w:val="00B55385"/>
    <w:rsid w:val="00B80052"/>
    <w:rsid w:val="00B84838"/>
    <w:rsid w:val="00B911C8"/>
    <w:rsid w:val="00BA2FA5"/>
    <w:rsid w:val="00BC0424"/>
    <w:rsid w:val="00BC4044"/>
    <w:rsid w:val="00BC4EF8"/>
    <w:rsid w:val="00BD4782"/>
    <w:rsid w:val="00BD76F2"/>
    <w:rsid w:val="00BE2629"/>
    <w:rsid w:val="00BF0C27"/>
    <w:rsid w:val="00BF40F5"/>
    <w:rsid w:val="00BF697B"/>
    <w:rsid w:val="00C00009"/>
    <w:rsid w:val="00C068DC"/>
    <w:rsid w:val="00C123CD"/>
    <w:rsid w:val="00C2233A"/>
    <w:rsid w:val="00C35C82"/>
    <w:rsid w:val="00C4745B"/>
    <w:rsid w:val="00C6442E"/>
    <w:rsid w:val="00C7624E"/>
    <w:rsid w:val="00C84EA8"/>
    <w:rsid w:val="00C855C4"/>
    <w:rsid w:val="00CD3358"/>
    <w:rsid w:val="00CD4DE0"/>
    <w:rsid w:val="00CD5A35"/>
    <w:rsid w:val="00CF2FE2"/>
    <w:rsid w:val="00D01B66"/>
    <w:rsid w:val="00D34E9A"/>
    <w:rsid w:val="00D421EF"/>
    <w:rsid w:val="00D43A60"/>
    <w:rsid w:val="00D600FF"/>
    <w:rsid w:val="00D64797"/>
    <w:rsid w:val="00D83C86"/>
    <w:rsid w:val="00DA2AC6"/>
    <w:rsid w:val="00DB2B7D"/>
    <w:rsid w:val="00DB4C9A"/>
    <w:rsid w:val="00DC364C"/>
    <w:rsid w:val="00DC79B0"/>
    <w:rsid w:val="00DE0FDD"/>
    <w:rsid w:val="00DF6A40"/>
    <w:rsid w:val="00E15381"/>
    <w:rsid w:val="00E362F6"/>
    <w:rsid w:val="00E601E3"/>
    <w:rsid w:val="00E62BC8"/>
    <w:rsid w:val="00E66D6F"/>
    <w:rsid w:val="00E86934"/>
    <w:rsid w:val="00E91F2B"/>
    <w:rsid w:val="00EB0653"/>
    <w:rsid w:val="00EC6179"/>
    <w:rsid w:val="00ED4B16"/>
    <w:rsid w:val="00EE266E"/>
    <w:rsid w:val="00EE37BD"/>
    <w:rsid w:val="00EF3EF6"/>
    <w:rsid w:val="00F14897"/>
    <w:rsid w:val="00F21717"/>
    <w:rsid w:val="00F22CC4"/>
    <w:rsid w:val="00F71283"/>
    <w:rsid w:val="00F8776E"/>
    <w:rsid w:val="00F90C7A"/>
    <w:rsid w:val="00FA6AF0"/>
    <w:rsid w:val="00FA7B5F"/>
    <w:rsid w:val="00FB2499"/>
    <w:rsid w:val="00FB5983"/>
    <w:rsid w:val="00FC33CB"/>
    <w:rsid w:val="00FC7AF3"/>
    <w:rsid w:val="00FE1446"/>
    <w:rsid w:val="00FF1423"/>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2013-03-15T23:04:00Z</dcterms:created>
  <dcterms:modified xsi:type="dcterms:W3CDTF">2013-03-16T01:28:00Z</dcterms:modified>
</cp:coreProperties>
</file>