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3C" w:rsidRDefault="006A3B3C" w:rsidP="006A3B3C">
      <w:pPr>
        <w:spacing w:line="48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Works Cited </w:t>
      </w:r>
    </w:p>
    <w:p w:rsidR="006A3B3C" w:rsidRDefault="006A3B3C" w:rsidP="006A3B3C">
      <w:pPr>
        <w:spacing w:line="480" w:lineRule="auto"/>
        <w:ind w:left="720" w:hanging="720"/>
      </w:pPr>
      <w:r>
        <w:rPr>
          <w:sz w:val="24"/>
          <w:szCs w:val="24"/>
        </w:rPr>
        <w:t xml:space="preserve">Lee, </w:t>
      </w:r>
      <w:proofErr w:type="spellStart"/>
      <w:r>
        <w:rPr>
          <w:sz w:val="24"/>
          <w:szCs w:val="24"/>
        </w:rPr>
        <w:t>Joonkyung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"Short Paper 1.3.</w:t>
      </w:r>
      <w:proofErr w:type="gramEnd"/>
      <w:r>
        <w:rPr>
          <w:sz w:val="24"/>
          <w:szCs w:val="24"/>
        </w:rPr>
        <w:t>" (2013): 1</w:t>
      </w:r>
      <w:r>
        <w:rPr>
          <w:rFonts w:hint="eastAsia"/>
          <w:sz w:val="24"/>
          <w:szCs w:val="24"/>
        </w:rPr>
        <w:t>-3</w:t>
      </w:r>
      <w:r>
        <w:rPr>
          <w:sz w:val="24"/>
          <w:szCs w:val="24"/>
        </w:rPr>
        <w:t xml:space="preserve">. Print. </w:t>
      </w:r>
    </w:p>
    <w:p w:rsidR="005839C2" w:rsidRDefault="005839C2"/>
    <w:sectPr w:rsidR="005839C2" w:rsidSect="0058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B3C"/>
    <w:rsid w:val="003D6BF0"/>
    <w:rsid w:val="005839C2"/>
    <w:rsid w:val="006A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3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kimju888</dc:creator>
  <cp:lastModifiedBy>kimju888</cp:lastModifiedBy>
  <cp:revision>1</cp:revision>
  <dcterms:created xsi:type="dcterms:W3CDTF">2013-06-12T20:36:00Z</dcterms:created>
  <dcterms:modified xsi:type="dcterms:W3CDTF">2013-06-12T20:36:00Z</dcterms:modified>
</cp:coreProperties>
</file>